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033" w:rsidRPr="00F74E27" w:rsidRDefault="00344164" w:rsidP="00344164">
      <w:pPr>
        <w:spacing w:line="240" w:lineRule="auto"/>
        <w:rPr>
          <w:b/>
        </w:rPr>
      </w:pPr>
      <w:bookmarkStart w:id="0" w:name="BkmStart"/>
      <w:bookmarkEnd w:id="0"/>
      <w:r>
        <w:rPr>
          <w:b/>
        </w:rPr>
        <w:t>COMUNICATO STAMPA</w:t>
      </w:r>
    </w:p>
    <w:p w:rsidR="00344164" w:rsidRDefault="00344164" w:rsidP="00344164">
      <w:pPr>
        <w:spacing w:line="240" w:lineRule="auto"/>
      </w:pPr>
    </w:p>
    <w:p w:rsidR="00442CB5" w:rsidRDefault="00442CB5" w:rsidP="00344164">
      <w:pPr>
        <w:spacing w:line="240" w:lineRule="auto"/>
      </w:pPr>
    </w:p>
    <w:p w:rsidR="00442CB5" w:rsidRDefault="00820F1C" w:rsidP="00442CB5">
      <w:pPr>
        <w:spacing w:line="240" w:lineRule="auto"/>
        <w:rPr>
          <w:b/>
        </w:rPr>
      </w:pPr>
      <w:r>
        <w:rPr>
          <w:b/>
        </w:rPr>
        <w:t>Il garagista dell'UPSA vi aiuta in caso di rottura dei cristalli</w:t>
      </w:r>
    </w:p>
    <w:p w:rsidR="00442CB5" w:rsidRDefault="00442CB5" w:rsidP="00442CB5">
      <w:pPr>
        <w:spacing w:line="240" w:lineRule="auto"/>
        <w:rPr>
          <w:b/>
        </w:rPr>
      </w:pPr>
    </w:p>
    <w:p w:rsidR="00344164" w:rsidRPr="00344164" w:rsidRDefault="00820F1C" w:rsidP="00442CB5">
      <w:pPr>
        <w:spacing w:line="240" w:lineRule="auto"/>
        <w:rPr>
          <w:b/>
          <w:sz w:val="32"/>
          <w:szCs w:val="32"/>
        </w:rPr>
      </w:pPr>
      <w:r>
        <w:rPr>
          <w:b/>
          <w:sz w:val="32"/>
          <w:szCs w:val="32"/>
        </w:rPr>
        <w:t>Già con la più piccola incrinatura, rivolgersi subito al garagista</w:t>
      </w:r>
    </w:p>
    <w:p w:rsidR="00344164" w:rsidRDefault="00344164" w:rsidP="00344164">
      <w:pPr>
        <w:spacing w:line="240" w:lineRule="auto"/>
      </w:pPr>
    </w:p>
    <w:p w:rsidR="00344164" w:rsidRDefault="00344164" w:rsidP="00344164">
      <w:pPr>
        <w:spacing w:line="240" w:lineRule="auto"/>
        <w:rPr>
          <w:b/>
        </w:rPr>
      </w:pPr>
    </w:p>
    <w:p w:rsidR="00344164" w:rsidRPr="00820F1C" w:rsidRDefault="00344164" w:rsidP="00344164">
      <w:pPr>
        <w:spacing w:line="240" w:lineRule="auto"/>
        <w:rPr>
          <w:b/>
          <w:sz w:val="19"/>
          <w:szCs w:val="19"/>
        </w:rPr>
      </w:pPr>
      <w:r>
        <w:rPr>
          <w:b/>
          <w:i/>
          <w:sz w:val="19"/>
          <w:szCs w:val="19"/>
        </w:rPr>
        <w:t>Berna, 15 agosto 2017</w:t>
      </w:r>
      <w:r>
        <w:rPr>
          <w:b/>
          <w:sz w:val="19"/>
          <w:szCs w:val="19"/>
        </w:rPr>
        <w:t xml:space="preserve"> – </w:t>
      </w:r>
      <w:r>
        <w:rPr>
          <w:b/>
          <w:i/>
          <w:sz w:val="19"/>
          <w:szCs w:val="19"/>
        </w:rPr>
        <w:t>In estate, un piccolo sassolino può già causare una fastidiosa incrinatura nel parabrezza. Il garagista dell'UPSA è il consulente competente in grado di valutare se il cristallo deve essere riparato o sostituito.</w:t>
      </w:r>
    </w:p>
    <w:p w:rsidR="00344164" w:rsidRPr="00820F1C" w:rsidRDefault="00344164" w:rsidP="00344164">
      <w:pPr>
        <w:spacing w:line="240" w:lineRule="auto"/>
        <w:rPr>
          <w:b/>
          <w:sz w:val="19"/>
          <w:szCs w:val="19"/>
        </w:rPr>
      </w:pPr>
    </w:p>
    <w:p w:rsidR="004E6589" w:rsidRDefault="00F53FD3" w:rsidP="00344164">
      <w:pPr>
        <w:spacing w:line="240" w:lineRule="auto"/>
        <w:rPr>
          <w:sz w:val="19"/>
          <w:szCs w:val="19"/>
        </w:rPr>
      </w:pPr>
      <w:r>
        <w:rPr>
          <w:sz w:val="19"/>
          <w:szCs w:val="19"/>
        </w:rPr>
        <w:t xml:space="preserve">Piccola pietra, grande fastidio. Proprio durante il lungo viaggio verso l’agognata località delle ferie estive basta un attimo: un piccolo sassolino viene sollevato dall’auto che ci precede e scaraventato a tutta forza sul nostro parabrezza, causando una piccolo graffio o addirittura una sottile incrinatura. Anche se questo inconveniente non ci impedisce di continuare il viaggio, a lungo andare non è solo un fastidio, ma anche una minaccia alla sicurezza. Ecco perché in questi casi è consigliabile visitare al più presto uno dei 4000 garagisti dell’Unione professionale svizzera dell’automobile. </w:t>
      </w:r>
    </w:p>
    <w:p w:rsidR="004E6589" w:rsidRDefault="004E6589" w:rsidP="00344164">
      <w:pPr>
        <w:spacing w:line="240" w:lineRule="auto"/>
        <w:rPr>
          <w:sz w:val="19"/>
          <w:szCs w:val="19"/>
        </w:rPr>
      </w:pPr>
    </w:p>
    <w:p w:rsidR="00621592" w:rsidRDefault="006526D5" w:rsidP="00344164">
      <w:pPr>
        <w:spacing w:line="240" w:lineRule="auto"/>
        <w:rPr>
          <w:sz w:val="19"/>
          <w:szCs w:val="19"/>
        </w:rPr>
      </w:pPr>
      <w:r>
        <w:rPr>
          <w:sz w:val="19"/>
          <w:szCs w:val="19"/>
        </w:rPr>
        <w:t xml:space="preserve">Allo specialista in automobili basta infatti un’occhiata per valutare se il danno può essere riparato o se è necessario sostituire l’intero parabrezza. «Se il danno non è troppo esteso, non rientra nel campo visivo e si trova a una distanza di almeno sei centimetri dal bordo del cristallo, è consigliabile in ogni caso la soluzione più ecologica ed economica, cioè la riparazione», spiega Markus Peter, responsabile del settore Tecnica &amp; Ambiente in seno all’UPSA. Ogni anno vengono riparati in tutta la Svizzera oltre 200 000 cristalli rotti. «Le analisi dimostrano che circa un terzo dei danni può essere riparato», conferma Markus Peter. </w:t>
      </w:r>
    </w:p>
    <w:p w:rsidR="00C910EA" w:rsidRDefault="00C910EA" w:rsidP="00344164">
      <w:pPr>
        <w:spacing w:line="240" w:lineRule="auto"/>
        <w:rPr>
          <w:sz w:val="19"/>
          <w:szCs w:val="19"/>
        </w:rPr>
      </w:pPr>
    </w:p>
    <w:p w:rsidR="00C910EA" w:rsidRDefault="00C910EA" w:rsidP="00344164">
      <w:pPr>
        <w:spacing w:line="240" w:lineRule="auto"/>
        <w:rPr>
          <w:sz w:val="19"/>
          <w:szCs w:val="19"/>
        </w:rPr>
      </w:pPr>
      <w:r>
        <w:rPr>
          <w:sz w:val="19"/>
          <w:szCs w:val="19"/>
        </w:rPr>
        <w:t>Bildlegende: Piccole incrinature nel parabrezza vengono riparate dal garagista velocemente e senza complicazioni.</w:t>
      </w:r>
    </w:p>
    <w:p w:rsidR="006526D5" w:rsidRPr="00820F1C" w:rsidRDefault="006526D5" w:rsidP="00344164">
      <w:pPr>
        <w:spacing w:line="240" w:lineRule="auto"/>
      </w:pPr>
    </w:p>
    <w:p w:rsidR="00344164" w:rsidRPr="00820F1C" w:rsidRDefault="00344164" w:rsidP="00344164">
      <w:pPr>
        <w:spacing w:line="240" w:lineRule="auto"/>
      </w:pPr>
    </w:p>
    <w:p w:rsidR="00344164" w:rsidRPr="00820F1C" w:rsidRDefault="00344164" w:rsidP="00344164">
      <w:pPr>
        <w:spacing w:line="240" w:lineRule="auto"/>
      </w:pPr>
    </w:p>
    <w:p w:rsidR="00344164" w:rsidRPr="00820F1C" w:rsidRDefault="00344164" w:rsidP="00344164">
      <w:pPr>
        <w:spacing w:line="240" w:lineRule="auto"/>
      </w:pPr>
    </w:p>
    <w:p w:rsidR="00344164" w:rsidRPr="005F0781" w:rsidRDefault="00344164" w:rsidP="00344164">
      <w:pPr>
        <w:pStyle w:val="fuerFragenkursiv"/>
        <w:spacing w:line="240" w:lineRule="auto"/>
        <w:rPr>
          <w:sz w:val="18"/>
        </w:rPr>
      </w:pPr>
      <w:r>
        <w:rPr>
          <w:b/>
          <w:sz w:val="18"/>
        </w:rPr>
        <w:t>Per maggiori informazioni</w:t>
      </w:r>
      <w:r>
        <w:rPr>
          <w:sz w:val="18"/>
        </w:rPr>
        <w:t xml:space="preserve"> </w:t>
      </w:r>
      <w:bookmarkStart w:id="1" w:name="_GoBack"/>
      <w:bookmarkEnd w:id="1"/>
      <w:r>
        <w:rPr>
          <w:sz w:val="18"/>
        </w:rPr>
        <w:t xml:space="preserve">rivolgersi a Markus Peter, responsabile Tecnica &amp; Ambiente in seno all’UPSA, cellulare 078 891 63 10, e-mail markus.peter@agvs-upsa.ch. </w:t>
      </w:r>
      <w:r>
        <w:rPr>
          <w:b/>
          <w:sz w:val="18"/>
        </w:rPr>
        <w:t>Coordinamento:</w:t>
      </w:r>
      <w:r>
        <w:rPr>
          <w:sz w:val="18"/>
        </w:rPr>
        <w:t xml:space="preserve"> Monique Baldinger, cellulare 079 673 10 48, e-mail </w:t>
      </w:r>
      <w:hyperlink r:id="rId6" w:history="1">
        <w:r>
          <w:rPr>
            <w:rStyle w:val="Hyperlink"/>
            <w:color w:val="auto"/>
            <w:sz w:val="18"/>
            <w:u w:val="none"/>
          </w:rPr>
          <w:t>monique.baldinger@agvs-upsa.ch</w:t>
        </w:r>
      </w:hyperlink>
    </w:p>
    <w:p w:rsidR="00344164" w:rsidRDefault="00344164" w:rsidP="00344164">
      <w:pPr>
        <w:spacing w:line="240" w:lineRule="auto"/>
        <w:rPr>
          <w:i/>
          <w:color w:val="000000"/>
          <w:sz w:val="18"/>
          <w:szCs w:val="18"/>
        </w:rPr>
      </w:pPr>
      <w:bookmarkStart w:id="2" w:name="OLE_LINK1"/>
      <w:bookmarkStart w:id="3" w:name="OLE_LINK2"/>
    </w:p>
    <w:p w:rsidR="00344164" w:rsidRPr="00135889" w:rsidRDefault="00344164" w:rsidP="00344164">
      <w:pPr>
        <w:spacing w:line="220" w:lineRule="atLeast"/>
        <w:rPr>
          <w:rFonts w:cs="Arial"/>
          <w:b/>
          <w:i/>
          <w:iCs/>
          <w:sz w:val="18"/>
          <w:szCs w:val="18"/>
        </w:rPr>
      </w:pPr>
      <w:r>
        <w:rPr>
          <w:b/>
          <w:i/>
          <w:iCs/>
          <w:sz w:val="18"/>
          <w:szCs w:val="18"/>
        </w:rPr>
        <w:t>L’Unione professionale svizzera dell’automobile (UPSA)</w:t>
      </w:r>
    </w:p>
    <w:p w:rsidR="00344164" w:rsidRPr="00135889" w:rsidRDefault="00344164" w:rsidP="00344164">
      <w:pPr>
        <w:spacing w:line="220" w:lineRule="atLeast"/>
        <w:rPr>
          <w:rFonts w:cs="Arial"/>
          <w:i/>
          <w:iCs/>
          <w:sz w:val="18"/>
          <w:szCs w:val="18"/>
        </w:rPr>
      </w:pPr>
      <w:r>
        <w:rPr>
          <w:i/>
          <w:iCs/>
          <w:sz w:val="18"/>
          <w:szCs w:val="18"/>
        </w:rPr>
        <w:t>Fondata nel 1927, l’UPSA si pone come associazione di categoria e professionale dei garagisti svizzeri dinamica e orientata al futuro. Circa 4000 piccole, medie e grandi imprese, concessionarie e aziende indipendenti sono iscritte all’UPSA. I 39 000 dipendenti che lavorano nelle aziende iscritte all’UPSA – tra cui circa 8500 persone in formazione e formazione continua – si occupano della vendita, della manutenzione e della riparazione della maggior parte del parco circolante svizzero, che conta circa 6 milioni di veicoli.</w:t>
      </w:r>
    </w:p>
    <w:p w:rsidR="00344164" w:rsidRDefault="00344164" w:rsidP="00344164">
      <w:pPr>
        <w:spacing w:line="240" w:lineRule="auto"/>
        <w:rPr>
          <w:i/>
          <w:color w:val="000000"/>
          <w:sz w:val="18"/>
          <w:szCs w:val="18"/>
        </w:rPr>
      </w:pPr>
    </w:p>
    <w:bookmarkEnd w:id="2"/>
    <w:bookmarkEnd w:id="3"/>
    <w:p w:rsidR="00344164" w:rsidRDefault="00344164" w:rsidP="00344164">
      <w:pPr>
        <w:pStyle w:val="fuerFragenkursiv"/>
        <w:spacing w:line="240" w:lineRule="auto"/>
        <w:rPr>
          <w:iCs w:val="0"/>
          <w:color w:val="000000"/>
          <w:sz w:val="18"/>
          <w:szCs w:val="18"/>
        </w:rPr>
      </w:pPr>
    </w:p>
    <w:p w:rsidR="00344164" w:rsidRPr="00355485" w:rsidRDefault="00344164" w:rsidP="00344164">
      <w:pPr>
        <w:spacing w:line="240" w:lineRule="auto"/>
        <w:rPr>
          <w:b/>
          <w:bCs/>
          <w:sz w:val="18"/>
          <w:szCs w:val="22"/>
        </w:rPr>
      </w:pPr>
      <w:r>
        <w:rPr>
          <w:b/>
          <w:bCs/>
          <w:sz w:val="18"/>
          <w:szCs w:val="22"/>
        </w:rPr>
        <w:t xml:space="preserve">Testo e immagini possono essere scaricati sul sito </w:t>
      </w:r>
      <w:hyperlink r:id="rId7" w:history="1">
        <w:r>
          <w:rPr>
            <w:rStyle w:val="Hyperlink"/>
            <w:b/>
            <w:bCs/>
            <w:color w:val="auto"/>
            <w:sz w:val="18"/>
            <w:szCs w:val="22"/>
            <w:u w:val="none"/>
          </w:rPr>
          <w:t>www.agvs-upsa.ch</w:t>
        </w:r>
      </w:hyperlink>
      <w:r>
        <w:rPr>
          <w:b/>
          <w:bCs/>
          <w:sz w:val="18"/>
          <w:szCs w:val="22"/>
        </w:rPr>
        <w:t xml:space="preserve"> nella rubrica «Comunicati stampa» (in basso)</w:t>
      </w:r>
    </w:p>
    <w:sectPr w:rsidR="00344164" w:rsidRPr="00355485" w:rsidSect="003B03A0">
      <w:footerReference w:type="default" r:id="rId8"/>
      <w:footerReference w:type="first" r:id="rId9"/>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B6E" w:rsidRDefault="003E4B6E">
      <w:r>
        <w:separator/>
      </w:r>
    </w:p>
  </w:endnote>
  <w:endnote w:type="continuationSeparator" w:id="0">
    <w:p w:rsidR="003E4B6E" w:rsidRDefault="003E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5495"/>
      <w:gridCol w:w="3577"/>
    </w:tblGrid>
    <w:tr w:rsidR="00FE69E4">
      <w:trPr>
        <w:trHeight w:val="160"/>
      </w:trPr>
      <w:tc>
        <w:tcPr>
          <w:tcW w:w="6067" w:type="dxa"/>
          <w:vAlign w:val="bottom"/>
        </w:tcPr>
        <w:p w:rsidR="00FE69E4" w:rsidRDefault="00FE69E4">
          <w:pPr>
            <w:pStyle w:val="Speicherpfad6pt"/>
          </w:pPr>
          <w:r>
            <w:t xml:space="preserve">Pagina </w:t>
          </w:r>
          <w:r>
            <w:rPr>
              <w:rStyle w:val="PageNumber"/>
            </w:rPr>
            <w:fldChar w:fldCharType="begin"/>
          </w:r>
          <w:r>
            <w:rPr>
              <w:rStyle w:val="PageNumber"/>
            </w:rPr>
            <w:instrText xml:space="preserve"> PAGE </w:instrText>
          </w:r>
          <w:r>
            <w:rPr>
              <w:rStyle w:val="PageNumber"/>
            </w:rPr>
            <w:fldChar w:fldCharType="separate"/>
          </w:r>
          <w:r w:rsidR="005F0781">
            <w:rPr>
              <w:rStyle w:val="PageNumber"/>
              <w:noProof/>
            </w:rPr>
            <w:t>1</w:t>
          </w:r>
          <w:r>
            <w:rPr>
              <w:rStyle w:val="PageNumber"/>
            </w:rPr>
            <w:fldChar w:fldCharType="end"/>
          </w:r>
          <w:r>
            <w:rPr>
              <w:rStyle w:val="PageNumber"/>
            </w:rPr>
            <w:t xml:space="preserve"> di </w:t>
          </w:r>
          <w:r>
            <w:rPr>
              <w:rStyle w:val="PageNumber"/>
            </w:rPr>
            <w:fldChar w:fldCharType="begin"/>
          </w:r>
          <w:r>
            <w:rPr>
              <w:rStyle w:val="PageNumber"/>
            </w:rPr>
            <w:instrText xml:space="preserve"> NUMPAGES </w:instrText>
          </w:r>
          <w:r>
            <w:rPr>
              <w:rStyle w:val="PageNumber"/>
            </w:rPr>
            <w:fldChar w:fldCharType="separate"/>
          </w:r>
          <w:r w:rsidR="00440BE7">
            <w:rPr>
              <w:rStyle w:val="PageNumber"/>
              <w:noProof/>
            </w:rPr>
            <w:t>1</w:t>
          </w:r>
          <w:r>
            <w:rPr>
              <w:rStyle w:val="PageNumber"/>
            </w:rPr>
            <w:fldChar w:fldCharType="end"/>
          </w:r>
        </w:p>
      </w:tc>
      <w:tc>
        <w:tcPr>
          <w:tcW w:w="3969" w:type="dxa"/>
        </w:tcPr>
        <w:p w:rsidR="00FE69E4" w:rsidRDefault="00FE69E4">
          <w:pPr>
            <w:pStyle w:val="Speicherpfad6pt"/>
            <w:rPr>
              <w:lang w:val="en-GB"/>
            </w:rPr>
          </w:pPr>
        </w:p>
      </w:tc>
    </w:tr>
  </w:tbl>
  <w:p w:rsidR="00FE69E4" w:rsidRDefault="00FE6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6A7" w:rsidRDefault="009F50AC" w:rsidP="000635E0">
    <w:pPr>
      <w:pStyle w:val="Logo"/>
    </w:pPr>
    <w:r w:rsidRPr="00FA06A7">
      <w:rPr>
        <w:noProof/>
      </w:rPr>
      <w:drawing>
        <wp:anchor distT="0" distB="0" distL="114300" distR="114300" simplePos="0" relativeHeight="251663360" behindDoc="1" locked="0" layoutInCell="1" allowOverlap="1" wp14:anchorId="5C462DE5" wp14:editId="0B5B9737">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rPr>
      <w:drawing>
        <wp:anchor distT="0" distB="0" distL="114300" distR="114300" simplePos="0" relativeHeight="251662336" behindDoc="1" locked="0" layoutInCell="1" allowOverlap="1" wp14:anchorId="317BD430" wp14:editId="76880C20">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rsidR="00D55DE8" w:rsidRDefault="00D55DE8" w:rsidP="000635E0">
    <w:pPr>
      <w:pStyle w:val="Logo"/>
    </w:pPr>
    <w:r>
      <w:rPr>
        <w:noProof/>
      </w:rPr>
      <w:drawing>
        <wp:anchor distT="0" distB="0" distL="114300" distR="114300" simplePos="0" relativeHeight="251660288" behindDoc="0" locked="1" layoutInCell="1" allowOverlap="1" wp14:anchorId="51E9D344" wp14:editId="125ACB3F">
          <wp:simplePos x="0" y="0"/>
          <wp:positionH relativeFrom="page">
            <wp:posOffset>4680585</wp:posOffset>
          </wp:positionH>
          <wp:positionV relativeFrom="page">
            <wp:posOffset>396240</wp:posOffset>
          </wp:positionV>
          <wp:extent cx="2415600" cy="702000"/>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B6E" w:rsidRDefault="003E4B6E">
      <w:r>
        <w:separator/>
      </w:r>
    </w:p>
  </w:footnote>
  <w:footnote w:type="continuationSeparator" w:id="0">
    <w:p w:rsidR="003E4B6E" w:rsidRDefault="003E4B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002"/>
    <w:rsid w:val="000007C8"/>
    <w:rsid w:val="00002A9F"/>
    <w:rsid w:val="00010E0F"/>
    <w:rsid w:val="00015560"/>
    <w:rsid w:val="00022816"/>
    <w:rsid w:val="000355F0"/>
    <w:rsid w:val="00046A02"/>
    <w:rsid w:val="00055CA5"/>
    <w:rsid w:val="000635E0"/>
    <w:rsid w:val="0006484C"/>
    <w:rsid w:val="000755AB"/>
    <w:rsid w:val="000831F2"/>
    <w:rsid w:val="00093CF1"/>
    <w:rsid w:val="00096AB7"/>
    <w:rsid w:val="000B4AD6"/>
    <w:rsid w:val="000C1713"/>
    <w:rsid w:val="000D63D8"/>
    <w:rsid w:val="000E039C"/>
    <w:rsid w:val="001048A0"/>
    <w:rsid w:val="001274AF"/>
    <w:rsid w:val="00132911"/>
    <w:rsid w:val="00135851"/>
    <w:rsid w:val="001452BE"/>
    <w:rsid w:val="00173033"/>
    <w:rsid w:val="00183330"/>
    <w:rsid w:val="00183B09"/>
    <w:rsid w:val="00184B28"/>
    <w:rsid w:val="00197938"/>
    <w:rsid w:val="001A1479"/>
    <w:rsid w:val="001C43B6"/>
    <w:rsid w:val="00202BA3"/>
    <w:rsid w:val="00220F5E"/>
    <w:rsid w:val="0024787A"/>
    <w:rsid w:val="002830C9"/>
    <w:rsid w:val="00286679"/>
    <w:rsid w:val="00293836"/>
    <w:rsid w:val="00295062"/>
    <w:rsid w:val="002B45D4"/>
    <w:rsid w:val="002B71C9"/>
    <w:rsid w:val="002C7FA2"/>
    <w:rsid w:val="002F101B"/>
    <w:rsid w:val="00303814"/>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D1167"/>
    <w:rsid w:val="003E4B6E"/>
    <w:rsid w:val="003F5246"/>
    <w:rsid w:val="0041337B"/>
    <w:rsid w:val="00422E1F"/>
    <w:rsid w:val="00425F5E"/>
    <w:rsid w:val="004326B2"/>
    <w:rsid w:val="00436A6F"/>
    <w:rsid w:val="00440BE7"/>
    <w:rsid w:val="00441E37"/>
    <w:rsid w:val="00442CB5"/>
    <w:rsid w:val="00453C25"/>
    <w:rsid w:val="00462D74"/>
    <w:rsid w:val="00483C1E"/>
    <w:rsid w:val="004A4002"/>
    <w:rsid w:val="004A5F9F"/>
    <w:rsid w:val="004B5C49"/>
    <w:rsid w:val="004D20A3"/>
    <w:rsid w:val="004E02F8"/>
    <w:rsid w:val="004E6589"/>
    <w:rsid w:val="00504EBA"/>
    <w:rsid w:val="00511F28"/>
    <w:rsid w:val="00520041"/>
    <w:rsid w:val="00520686"/>
    <w:rsid w:val="00530B13"/>
    <w:rsid w:val="00552A13"/>
    <w:rsid w:val="005677AA"/>
    <w:rsid w:val="005702AC"/>
    <w:rsid w:val="00586622"/>
    <w:rsid w:val="00593B8E"/>
    <w:rsid w:val="005B01E8"/>
    <w:rsid w:val="005C286C"/>
    <w:rsid w:val="005D1D75"/>
    <w:rsid w:val="005D4450"/>
    <w:rsid w:val="005D57F6"/>
    <w:rsid w:val="005E5089"/>
    <w:rsid w:val="005F0781"/>
    <w:rsid w:val="006046F2"/>
    <w:rsid w:val="00621592"/>
    <w:rsid w:val="0062686C"/>
    <w:rsid w:val="00633410"/>
    <w:rsid w:val="00651C20"/>
    <w:rsid w:val="006526D5"/>
    <w:rsid w:val="006628EE"/>
    <w:rsid w:val="00664423"/>
    <w:rsid w:val="00685AB3"/>
    <w:rsid w:val="00695CF6"/>
    <w:rsid w:val="006B041E"/>
    <w:rsid w:val="006B71CB"/>
    <w:rsid w:val="006C4C0B"/>
    <w:rsid w:val="006D667C"/>
    <w:rsid w:val="006E685C"/>
    <w:rsid w:val="006F3092"/>
    <w:rsid w:val="00755BEF"/>
    <w:rsid w:val="007721A8"/>
    <w:rsid w:val="00774343"/>
    <w:rsid w:val="00774E01"/>
    <w:rsid w:val="007852CE"/>
    <w:rsid w:val="007871BA"/>
    <w:rsid w:val="00796544"/>
    <w:rsid w:val="007A79E8"/>
    <w:rsid w:val="007F243D"/>
    <w:rsid w:val="007F3F9B"/>
    <w:rsid w:val="008004DF"/>
    <w:rsid w:val="0080538A"/>
    <w:rsid w:val="00820F1C"/>
    <w:rsid w:val="00825653"/>
    <w:rsid w:val="00831D68"/>
    <w:rsid w:val="0083447A"/>
    <w:rsid w:val="0084659E"/>
    <w:rsid w:val="00850CD5"/>
    <w:rsid w:val="0086117D"/>
    <w:rsid w:val="00881F0F"/>
    <w:rsid w:val="008846A5"/>
    <w:rsid w:val="00887C3E"/>
    <w:rsid w:val="00892B5E"/>
    <w:rsid w:val="008B62E3"/>
    <w:rsid w:val="008C0AA4"/>
    <w:rsid w:val="008C28EB"/>
    <w:rsid w:val="008C7650"/>
    <w:rsid w:val="008D57B1"/>
    <w:rsid w:val="008E3286"/>
    <w:rsid w:val="008E5403"/>
    <w:rsid w:val="008F25F8"/>
    <w:rsid w:val="008F73DB"/>
    <w:rsid w:val="00901780"/>
    <w:rsid w:val="009047D8"/>
    <w:rsid w:val="00904C8B"/>
    <w:rsid w:val="00907E09"/>
    <w:rsid w:val="00913519"/>
    <w:rsid w:val="00923128"/>
    <w:rsid w:val="00932B80"/>
    <w:rsid w:val="009372BA"/>
    <w:rsid w:val="00940716"/>
    <w:rsid w:val="0096703A"/>
    <w:rsid w:val="00970B6F"/>
    <w:rsid w:val="009802AA"/>
    <w:rsid w:val="009D068D"/>
    <w:rsid w:val="009E4C91"/>
    <w:rsid w:val="009F50AC"/>
    <w:rsid w:val="009F6DC7"/>
    <w:rsid w:val="00A17AFC"/>
    <w:rsid w:val="00A31F7C"/>
    <w:rsid w:val="00A75BF3"/>
    <w:rsid w:val="00AA72D3"/>
    <w:rsid w:val="00AC55BD"/>
    <w:rsid w:val="00AD0DA0"/>
    <w:rsid w:val="00AD5C43"/>
    <w:rsid w:val="00AF0F31"/>
    <w:rsid w:val="00B0626A"/>
    <w:rsid w:val="00B13050"/>
    <w:rsid w:val="00B377A5"/>
    <w:rsid w:val="00B44CA8"/>
    <w:rsid w:val="00B573A4"/>
    <w:rsid w:val="00B65888"/>
    <w:rsid w:val="00B710E6"/>
    <w:rsid w:val="00B9068C"/>
    <w:rsid w:val="00B92895"/>
    <w:rsid w:val="00BB4156"/>
    <w:rsid w:val="00BC62CD"/>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6748B"/>
    <w:rsid w:val="00C910EA"/>
    <w:rsid w:val="00CA5766"/>
    <w:rsid w:val="00CB314A"/>
    <w:rsid w:val="00CC1073"/>
    <w:rsid w:val="00CC725D"/>
    <w:rsid w:val="00CD760F"/>
    <w:rsid w:val="00D07B0A"/>
    <w:rsid w:val="00D113F9"/>
    <w:rsid w:val="00D30181"/>
    <w:rsid w:val="00D34EE1"/>
    <w:rsid w:val="00D55DE8"/>
    <w:rsid w:val="00D66841"/>
    <w:rsid w:val="00D87D69"/>
    <w:rsid w:val="00D91D55"/>
    <w:rsid w:val="00D91E13"/>
    <w:rsid w:val="00D953B7"/>
    <w:rsid w:val="00D9566D"/>
    <w:rsid w:val="00DB0386"/>
    <w:rsid w:val="00DB083A"/>
    <w:rsid w:val="00DD0713"/>
    <w:rsid w:val="00DE3048"/>
    <w:rsid w:val="00DE4CE4"/>
    <w:rsid w:val="00E02830"/>
    <w:rsid w:val="00E0347E"/>
    <w:rsid w:val="00E20513"/>
    <w:rsid w:val="00E56E47"/>
    <w:rsid w:val="00E745B5"/>
    <w:rsid w:val="00EB5ED7"/>
    <w:rsid w:val="00EB64E3"/>
    <w:rsid w:val="00EB6EAE"/>
    <w:rsid w:val="00EC0FA0"/>
    <w:rsid w:val="00EC47D3"/>
    <w:rsid w:val="00EC6313"/>
    <w:rsid w:val="00ED138B"/>
    <w:rsid w:val="00EE11B2"/>
    <w:rsid w:val="00EF11B1"/>
    <w:rsid w:val="00EF247A"/>
    <w:rsid w:val="00F2607D"/>
    <w:rsid w:val="00F26D7B"/>
    <w:rsid w:val="00F53FD3"/>
    <w:rsid w:val="00F54168"/>
    <w:rsid w:val="00F56D71"/>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6DC247-BA48-4534-9CFB-75897C42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60" w:lineRule="exact"/>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customStyle="1" w:styleId="Speicherpfad6pt">
    <w:name w:val="Speicherpfad 6 pt"/>
    <w:basedOn w:val="Normal"/>
    <w:pPr>
      <w:spacing w:line="160" w:lineRule="exact"/>
      <w:jc w:val="both"/>
    </w:pPr>
    <w:rPr>
      <w:sz w:val="12"/>
    </w:rPr>
  </w:style>
  <w:style w:type="paragraph" w:customStyle="1" w:styleId="Betreff">
    <w:name w:val="Betreff"/>
    <w:basedOn w:val="Normal"/>
    <w:rPr>
      <w:b/>
      <w:bCs/>
      <w:sz w:val="26"/>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Gruss">
    <w:name w:val="Gruss"/>
    <w:basedOn w:val="Normal"/>
    <w:pPr>
      <w:keepNext/>
      <w:keepLines/>
    </w:pPr>
  </w:style>
  <w:style w:type="paragraph" w:styleId="BalloonText">
    <w:name w:val="Balloon Text"/>
    <w:basedOn w:val="Normal"/>
    <w:link w:val="BalloonTextChar"/>
    <w:rsid w:val="00183B09"/>
    <w:pPr>
      <w:spacing w:line="240" w:lineRule="auto"/>
    </w:pPr>
    <w:rPr>
      <w:rFonts w:ascii="Tahoma" w:hAnsi="Tahoma" w:cs="Tahoma"/>
      <w:sz w:val="16"/>
      <w:szCs w:val="16"/>
    </w:rPr>
  </w:style>
  <w:style w:type="paragraph" w:customStyle="1" w:styleId="Logo">
    <w:name w:val="Logo"/>
    <w:basedOn w:val="Normal"/>
    <w:rPr>
      <w:vanish/>
    </w:rPr>
  </w:style>
  <w:style w:type="character" w:customStyle="1" w:styleId="BalloonTextChar">
    <w:name w:val="Balloon Text Char"/>
    <w:link w:val="BalloonText"/>
    <w:rsid w:val="00183B09"/>
    <w:rPr>
      <w:rFonts w:ascii="Tahoma" w:hAnsi="Tahoma" w:cs="Tahoma"/>
      <w:sz w:val="16"/>
      <w:szCs w:val="16"/>
    </w:rPr>
  </w:style>
  <w:style w:type="paragraph" w:customStyle="1" w:styleId="fuerFragenkursiv">
    <w:name w:val="fuer Fragen kursiv"/>
    <w:basedOn w:val="Normal"/>
    <w:rsid w:val="00344164"/>
    <w:pPr>
      <w:spacing w:line="340" w:lineRule="exact"/>
    </w:pPr>
    <w:rPr>
      <w:i/>
      <w:iCs/>
      <w:sz w:val="20"/>
    </w:rPr>
  </w:style>
  <w:style w:type="character" w:styleId="Hyperlink">
    <w:name w:val="Hyperlink"/>
    <w:basedOn w:val="DefaultParagraphFon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gvs-upsa.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nique.baldinger@agvs-upsa.c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2427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Sascha Rhyner</dc:creator>
  <cp:keywords/>
  <dc:description/>
  <cp:lastModifiedBy>Martin Baechtold</cp:lastModifiedBy>
  <cp:revision>2</cp:revision>
  <cp:lastPrinted>2017-06-07T07:27:00Z</cp:lastPrinted>
  <dcterms:created xsi:type="dcterms:W3CDTF">2017-08-07T12:48:00Z</dcterms:created>
  <dcterms:modified xsi:type="dcterms:W3CDTF">2017-08-11T06:42:00Z</dcterms:modified>
</cp:coreProperties>
</file>