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58D4" w14:textId="77777777" w:rsidR="00C16D03" w:rsidRPr="00312537" w:rsidRDefault="00312537">
      <w:pPr>
        <w:spacing w:line="240" w:lineRule="auto"/>
        <w:rPr>
          <w:b/>
          <w:lang w:val="it-IT"/>
        </w:rPr>
      </w:pPr>
      <w:bookmarkStart w:id="0" w:name="BkmStart"/>
      <w:bookmarkEnd w:id="0"/>
      <w:r w:rsidRPr="00312537">
        <w:rPr>
          <w:b/>
          <w:lang w:val="it-IT"/>
        </w:rPr>
        <w:t>INFORMAZIONI SUI MEDIA</w:t>
      </w:r>
    </w:p>
    <w:p w14:paraId="4F98A9A9" w14:textId="77777777" w:rsidR="00ED6545" w:rsidRPr="00312537" w:rsidRDefault="00ED6545" w:rsidP="00ED6545">
      <w:pPr>
        <w:spacing w:line="240" w:lineRule="auto"/>
        <w:rPr>
          <w:lang w:val="it-IT"/>
        </w:rPr>
      </w:pPr>
    </w:p>
    <w:p w14:paraId="2EB1A0C5" w14:textId="77777777" w:rsidR="00ED6545" w:rsidRPr="00312537" w:rsidRDefault="00ED6545" w:rsidP="00ED6545">
      <w:pPr>
        <w:spacing w:line="240" w:lineRule="auto"/>
        <w:rPr>
          <w:lang w:val="it-IT"/>
        </w:rPr>
      </w:pPr>
    </w:p>
    <w:p w14:paraId="6F718060" w14:textId="2C42590C" w:rsidR="00C16D03" w:rsidRPr="00312537" w:rsidRDefault="00312537">
      <w:pPr>
        <w:spacing w:line="240" w:lineRule="auto"/>
        <w:rPr>
          <w:b/>
          <w:lang w:val="it-IT"/>
        </w:rPr>
      </w:pPr>
      <w:r w:rsidRPr="00312537">
        <w:rPr>
          <w:b/>
          <w:lang w:val="it-IT"/>
        </w:rPr>
        <w:t xml:space="preserve">Consegna dei certificati di specializzazione: nuovi lavoratori </w:t>
      </w:r>
      <w:r w:rsidR="00506B75" w:rsidRPr="00A064AF">
        <w:rPr>
          <w:b/>
          <w:lang w:val="it-IT"/>
        </w:rPr>
        <w:t>per il settore auto</w:t>
      </w:r>
    </w:p>
    <w:p w14:paraId="7056E8C5" w14:textId="77777777" w:rsidR="00E65403" w:rsidRPr="00312537" w:rsidRDefault="00E65403" w:rsidP="00E65403">
      <w:pPr>
        <w:spacing w:line="240" w:lineRule="auto"/>
        <w:rPr>
          <w:b/>
          <w:sz w:val="32"/>
          <w:szCs w:val="32"/>
          <w:lang w:val="it-IT"/>
        </w:rPr>
      </w:pPr>
    </w:p>
    <w:p w14:paraId="512CBE2F" w14:textId="77777777" w:rsidR="00C16D03" w:rsidRPr="00312537" w:rsidRDefault="00312537">
      <w:pPr>
        <w:spacing w:line="240" w:lineRule="auto"/>
        <w:rPr>
          <w:b/>
          <w:sz w:val="32"/>
          <w:szCs w:val="32"/>
          <w:lang w:val="it-IT"/>
        </w:rPr>
      </w:pPr>
      <w:r w:rsidRPr="00312537">
        <w:rPr>
          <w:b/>
          <w:sz w:val="32"/>
          <w:szCs w:val="32"/>
          <w:lang w:val="it-IT"/>
        </w:rPr>
        <w:t>Siete pronti a rompere la noce</w:t>
      </w:r>
    </w:p>
    <w:p w14:paraId="3C88EB37" w14:textId="77777777" w:rsidR="00E65403" w:rsidRPr="00312537" w:rsidRDefault="00E65403" w:rsidP="00E65403">
      <w:pPr>
        <w:spacing w:line="240" w:lineRule="auto"/>
        <w:rPr>
          <w:b/>
          <w:i/>
          <w:sz w:val="19"/>
          <w:szCs w:val="19"/>
          <w:lang w:val="it-IT"/>
        </w:rPr>
      </w:pPr>
    </w:p>
    <w:p w14:paraId="2F8CC381" w14:textId="77777777" w:rsidR="00312537" w:rsidRPr="005872CD" w:rsidRDefault="00312537" w:rsidP="00312537">
      <w:pPr>
        <w:spacing w:line="240" w:lineRule="auto"/>
        <w:rPr>
          <w:b/>
          <w:i/>
          <w:sz w:val="19"/>
          <w:szCs w:val="19"/>
          <w:lang w:val="it-IT"/>
        </w:rPr>
      </w:pPr>
      <w:r w:rsidRPr="00312537">
        <w:rPr>
          <w:b/>
          <w:i/>
          <w:sz w:val="19"/>
          <w:szCs w:val="19"/>
          <w:lang w:val="it-IT"/>
        </w:rPr>
        <w:t xml:space="preserve">Berna, 30 gennaio 2024 - </w:t>
      </w:r>
    </w:p>
    <w:p w14:paraId="29E2FC9E" w14:textId="77777777" w:rsidR="00312537" w:rsidRPr="005872CD" w:rsidRDefault="00312537" w:rsidP="00312537">
      <w:pPr>
        <w:spacing w:line="240" w:lineRule="auto"/>
        <w:rPr>
          <w:b/>
          <w:i/>
          <w:sz w:val="19"/>
          <w:szCs w:val="19"/>
          <w:lang w:val="it-IT"/>
        </w:rPr>
      </w:pPr>
      <w:bookmarkStart w:id="1" w:name="_Hlk157507415"/>
      <w:r w:rsidRPr="005872CD">
        <w:rPr>
          <w:b/>
          <w:i/>
          <w:sz w:val="19"/>
          <w:szCs w:val="19"/>
          <w:lang w:val="it-IT"/>
        </w:rPr>
        <w:t>148 diplomati dei due corsi di formazione professionale superiore Meccanico diagnostico</w:t>
      </w:r>
      <w:r>
        <w:rPr>
          <w:b/>
          <w:i/>
          <w:sz w:val="19"/>
          <w:szCs w:val="19"/>
          <w:lang w:val="it-IT"/>
        </w:rPr>
        <w:t xml:space="preserve"> / Meccanica diagnostica</w:t>
      </w:r>
      <w:r w:rsidRPr="005872CD">
        <w:rPr>
          <w:b/>
          <w:i/>
          <w:sz w:val="19"/>
          <w:szCs w:val="19"/>
          <w:lang w:val="it-IT"/>
        </w:rPr>
        <w:t xml:space="preserve"> d'automobile e Coordinatore</w:t>
      </w:r>
      <w:r>
        <w:rPr>
          <w:b/>
          <w:i/>
          <w:sz w:val="19"/>
          <w:szCs w:val="19"/>
          <w:lang w:val="it-IT"/>
        </w:rPr>
        <w:t xml:space="preserve"> / Coordinatrice</w:t>
      </w:r>
      <w:r w:rsidRPr="005872CD">
        <w:rPr>
          <w:b/>
          <w:i/>
          <w:sz w:val="19"/>
          <w:szCs w:val="19"/>
          <w:lang w:val="it-IT"/>
        </w:rPr>
        <w:t xml:space="preserve"> d</w:t>
      </w:r>
      <w:r>
        <w:rPr>
          <w:b/>
          <w:i/>
          <w:sz w:val="19"/>
          <w:szCs w:val="19"/>
          <w:lang w:val="it-IT"/>
        </w:rPr>
        <w:t>’</w:t>
      </w:r>
      <w:r w:rsidRPr="005872CD">
        <w:rPr>
          <w:b/>
          <w:i/>
          <w:sz w:val="19"/>
          <w:szCs w:val="19"/>
          <w:lang w:val="it-IT"/>
        </w:rPr>
        <w:t xml:space="preserve">officina </w:t>
      </w:r>
      <w:r>
        <w:rPr>
          <w:b/>
          <w:i/>
          <w:sz w:val="19"/>
          <w:szCs w:val="19"/>
          <w:lang w:val="it-IT"/>
        </w:rPr>
        <w:t xml:space="preserve">nel ramo dell’automobile </w:t>
      </w:r>
      <w:r w:rsidRPr="005872CD">
        <w:rPr>
          <w:b/>
          <w:i/>
          <w:sz w:val="19"/>
          <w:szCs w:val="19"/>
          <w:lang w:val="it-IT"/>
        </w:rPr>
        <w:t xml:space="preserve">hanno recentemente ricevuto i loro certificati. La cerimonia e il banchetto si sono svolti al </w:t>
      </w:r>
      <w:proofErr w:type="spellStart"/>
      <w:r w:rsidRPr="005872CD">
        <w:rPr>
          <w:b/>
          <w:i/>
          <w:sz w:val="19"/>
          <w:szCs w:val="19"/>
          <w:lang w:val="it-IT"/>
        </w:rPr>
        <w:t>Meilenstein</w:t>
      </w:r>
      <w:proofErr w:type="spellEnd"/>
      <w:r w:rsidRPr="005872CD">
        <w:rPr>
          <w:b/>
          <w:i/>
          <w:sz w:val="19"/>
          <w:szCs w:val="19"/>
          <w:lang w:val="it-IT"/>
        </w:rPr>
        <w:t xml:space="preserve"> di </w:t>
      </w:r>
      <w:proofErr w:type="spellStart"/>
      <w:r w:rsidRPr="005872CD">
        <w:rPr>
          <w:b/>
          <w:i/>
          <w:sz w:val="19"/>
          <w:szCs w:val="19"/>
          <w:lang w:val="it-IT"/>
        </w:rPr>
        <w:t>Langenthal</w:t>
      </w:r>
      <w:proofErr w:type="spellEnd"/>
      <w:r w:rsidRPr="005872CD">
        <w:rPr>
          <w:b/>
          <w:i/>
          <w:sz w:val="19"/>
          <w:szCs w:val="19"/>
          <w:lang w:val="it-IT"/>
        </w:rPr>
        <w:t xml:space="preserve"> BE in concomitanza con la consegna dei diplomi. </w:t>
      </w:r>
    </w:p>
    <w:bookmarkEnd w:id="1"/>
    <w:p w14:paraId="6BB46429" w14:textId="6CD6894A" w:rsidR="00C16D03" w:rsidRPr="00312537" w:rsidRDefault="00C16D03">
      <w:pPr>
        <w:spacing w:line="240" w:lineRule="auto"/>
        <w:rPr>
          <w:bCs/>
          <w:i/>
          <w:sz w:val="19"/>
          <w:szCs w:val="19"/>
          <w:lang w:val="it-IT"/>
        </w:rPr>
      </w:pPr>
    </w:p>
    <w:p w14:paraId="0273682B" w14:textId="77777777" w:rsidR="001F1234" w:rsidRPr="00312537" w:rsidRDefault="001F1234" w:rsidP="007477E1">
      <w:pPr>
        <w:spacing w:line="240" w:lineRule="auto"/>
        <w:rPr>
          <w:bCs/>
          <w:i/>
          <w:sz w:val="19"/>
          <w:szCs w:val="19"/>
          <w:lang w:val="it-IT"/>
        </w:rPr>
      </w:pPr>
    </w:p>
    <w:p w14:paraId="206FE30F" w14:textId="76FE5EF4" w:rsidR="00C16D03" w:rsidRPr="00312537" w:rsidRDefault="00312537">
      <w:pPr>
        <w:spacing w:line="240" w:lineRule="auto"/>
        <w:rPr>
          <w:bCs/>
          <w:sz w:val="19"/>
          <w:szCs w:val="19"/>
          <w:lang w:val="it-IT"/>
        </w:rPr>
      </w:pPr>
      <w:r w:rsidRPr="00312537">
        <w:rPr>
          <w:bCs/>
          <w:sz w:val="19"/>
          <w:szCs w:val="19"/>
          <w:lang w:val="it-IT"/>
        </w:rPr>
        <w:t xml:space="preserve">"Voi siete </w:t>
      </w:r>
      <w:r w:rsidR="00506B75">
        <w:rPr>
          <w:bCs/>
          <w:sz w:val="19"/>
          <w:szCs w:val="19"/>
          <w:lang w:val="it-IT"/>
        </w:rPr>
        <w:t>la</w:t>
      </w:r>
      <w:r w:rsidR="00506B75" w:rsidRPr="00312537">
        <w:rPr>
          <w:bCs/>
          <w:sz w:val="19"/>
          <w:szCs w:val="19"/>
          <w:lang w:val="it-IT"/>
        </w:rPr>
        <w:t xml:space="preserve"> </w:t>
      </w:r>
      <w:r w:rsidRPr="00312537">
        <w:rPr>
          <w:bCs/>
          <w:sz w:val="19"/>
          <w:szCs w:val="19"/>
          <w:lang w:val="it-IT"/>
        </w:rPr>
        <w:t xml:space="preserve">Rolls-Royce </w:t>
      </w:r>
      <w:r w:rsidR="00506B75">
        <w:rPr>
          <w:bCs/>
          <w:sz w:val="19"/>
          <w:szCs w:val="19"/>
          <w:lang w:val="it-IT"/>
        </w:rPr>
        <w:t>del settore auto</w:t>
      </w:r>
      <w:r w:rsidRPr="00312537">
        <w:rPr>
          <w:bCs/>
          <w:sz w:val="19"/>
          <w:szCs w:val="19"/>
          <w:lang w:val="it-IT"/>
        </w:rPr>
        <w:t>", ha detto Nina Havel, presentatrice della serata. Stava annunciando i laureati, che si sono riuniti accanto a una lussuosa Royce classica e hanno atteso la loro apparizione sul palco. Numerosi relatori hanno dato loro preziosi consigli da portare con sé. Un'onorificenza speciale è stata conferita a coloro che si sono distinti per i voti eccellenti</w:t>
      </w:r>
      <w:bookmarkStart w:id="2" w:name="_Hlk157507529"/>
      <w:r w:rsidRPr="00312537">
        <w:rPr>
          <w:bCs/>
          <w:sz w:val="19"/>
          <w:szCs w:val="19"/>
          <w:lang w:val="it-IT"/>
        </w:rPr>
        <w:t xml:space="preserve">. Inoltre, è </w:t>
      </w:r>
      <w:r w:rsidRPr="00312537">
        <w:rPr>
          <w:lang w:val="it-IT"/>
        </w:rPr>
        <w:t xml:space="preserve">stato applaudito </w:t>
      </w:r>
      <w:r w:rsidRPr="00312537">
        <w:rPr>
          <w:bCs/>
          <w:sz w:val="19"/>
          <w:szCs w:val="19"/>
          <w:lang w:val="it-IT"/>
        </w:rPr>
        <w:t xml:space="preserve">anche un famoso talento </w:t>
      </w:r>
      <w:r w:rsidR="00506B75">
        <w:rPr>
          <w:bCs/>
          <w:sz w:val="19"/>
          <w:szCs w:val="19"/>
          <w:lang w:val="it-IT"/>
        </w:rPr>
        <w:t>del settore auto</w:t>
      </w:r>
      <w:bookmarkEnd w:id="2"/>
      <w:r w:rsidRPr="00312537">
        <w:rPr>
          <w:bCs/>
          <w:sz w:val="19"/>
          <w:szCs w:val="19"/>
          <w:lang w:val="it-IT"/>
        </w:rPr>
        <w:t>. Anche Florent Lacilla è salito sul palco per ricevere il suo certificato professionale. Il campione ha vinto la medaglia d'oro ai Campionati mondiali 2022 per meccatronic</w:t>
      </w:r>
      <w:r>
        <w:rPr>
          <w:bCs/>
          <w:sz w:val="19"/>
          <w:szCs w:val="19"/>
          <w:lang w:val="it-IT"/>
        </w:rPr>
        <w:t>o</w:t>
      </w:r>
      <w:r w:rsidRPr="00312537">
        <w:rPr>
          <w:bCs/>
          <w:sz w:val="19"/>
          <w:szCs w:val="19"/>
          <w:lang w:val="it-IT"/>
        </w:rPr>
        <w:t xml:space="preserve"> d'automobili </w:t>
      </w:r>
      <w:r w:rsidRPr="00EE13AF">
        <w:rPr>
          <w:bCs/>
          <w:sz w:val="19"/>
          <w:szCs w:val="19"/>
          <w:lang w:val="it-IT"/>
        </w:rPr>
        <w:t>specializzazione veicoli legger</w:t>
      </w:r>
      <w:r>
        <w:rPr>
          <w:bCs/>
          <w:sz w:val="19"/>
          <w:szCs w:val="19"/>
          <w:lang w:val="it-IT"/>
        </w:rPr>
        <w:t>i</w:t>
      </w:r>
      <w:r w:rsidRPr="00312537">
        <w:rPr>
          <w:bCs/>
          <w:sz w:val="19"/>
          <w:szCs w:val="19"/>
          <w:lang w:val="it-IT"/>
        </w:rPr>
        <w:t>. "È stato un viaggio che non dimenticherò mai", ha detto, assicurando al pubblico: "Anche l'esame di diagnostica non è stato un'impresa da poco per me".</w:t>
      </w:r>
    </w:p>
    <w:p w14:paraId="7F667B15" w14:textId="77777777" w:rsidR="00C16D03" w:rsidRPr="00312537" w:rsidRDefault="00312537">
      <w:pPr>
        <w:spacing w:line="240" w:lineRule="auto"/>
        <w:rPr>
          <w:b/>
          <w:sz w:val="19"/>
          <w:szCs w:val="19"/>
          <w:lang w:val="it-IT"/>
        </w:rPr>
      </w:pPr>
      <w:r w:rsidRPr="00312537">
        <w:rPr>
          <w:bCs/>
          <w:sz w:val="19"/>
          <w:szCs w:val="19"/>
          <w:lang w:val="it-IT"/>
        </w:rPr>
        <w:br/>
      </w:r>
      <w:r w:rsidR="007477E1" w:rsidRPr="00312537">
        <w:rPr>
          <w:b/>
          <w:sz w:val="19"/>
          <w:szCs w:val="19"/>
          <w:lang w:val="it-IT"/>
        </w:rPr>
        <w:t>Didascalie con la fonte "</w:t>
      </w:r>
      <w:r w:rsidR="00387D9B" w:rsidRPr="00312537">
        <w:rPr>
          <w:b/>
          <w:sz w:val="19"/>
          <w:szCs w:val="19"/>
          <w:lang w:val="it-IT"/>
        </w:rPr>
        <w:t>UPSA media</w:t>
      </w:r>
      <w:r w:rsidR="007477E1" w:rsidRPr="00312537">
        <w:rPr>
          <w:b/>
          <w:sz w:val="19"/>
          <w:szCs w:val="19"/>
          <w:lang w:val="it-IT"/>
        </w:rPr>
        <w:t>":</w:t>
      </w:r>
    </w:p>
    <w:p w14:paraId="198CD429" w14:textId="77777777" w:rsidR="007477E1" w:rsidRPr="00312537" w:rsidRDefault="007477E1" w:rsidP="007477E1">
      <w:pPr>
        <w:spacing w:line="240" w:lineRule="auto"/>
        <w:rPr>
          <w:b/>
          <w:color w:val="FF0000"/>
          <w:sz w:val="19"/>
          <w:szCs w:val="19"/>
          <w:lang w:val="it-IT"/>
        </w:rPr>
      </w:pPr>
    </w:p>
    <w:p w14:paraId="4AB3E25D" w14:textId="178DB07A" w:rsidR="00C16D03" w:rsidRPr="00312537" w:rsidRDefault="00312537">
      <w:pPr>
        <w:pStyle w:val="fuerFragenkursiv"/>
        <w:spacing w:line="240" w:lineRule="auto"/>
        <w:ind w:right="-114"/>
        <w:rPr>
          <w:bCs/>
          <w:i w:val="0"/>
          <w:iCs w:val="0"/>
          <w:sz w:val="19"/>
          <w:szCs w:val="19"/>
          <w:lang w:val="it-IT"/>
        </w:rPr>
      </w:pPr>
      <w:r w:rsidRPr="00312537">
        <w:rPr>
          <w:bCs/>
          <w:i w:val="0"/>
          <w:iCs w:val="0"/>
          <w:sz w:val="19"/>
          <w:szCs w:val="19"/>
          <w:lang w:val="it-IT"/>
        </w:rPr>
        <w:t xml:space="preserve">Immagine 1: I 148 diplomati sono stati accolti con un grande applauso. Ora hanno gli strumenti necessari per iniziare a lavorare </w:t>
      </w:r>
      <w:r w:rsidR="00506B75">
        <w:rPr>
          <w:bCs/>
          <w:i w:val="0"/>
          <w:iCs w:val="0"/>
          <w:sz w:val="19"/>
          <w:szCs w:val="19"/>
          <w:lang w:val="it-IT"/>
        </w:rPr>
        <w:t>nel settore auto.</w:t>
      </w:r>
      <w:r w:rsidRPr="00312537">
        <w:rPr>
          <w:bCs/>
          <w:i w:val="0"/>
          <w:iCs w:val="0"/>
          <w:sz w:val="19"/>
          <w:szCs w:val="19"/>
          <w:lang w:val="it-IT"/>
        </w:rPr>
        <w:t xml:space="preserve"> </w:t>
      </w:r>
    </w:p>
    <w:p w14:paraId="71FFEFD6" w14:textId="77777777" w:rsidR="00184107" w:rsidRPr="00312537" w:rsidRDefault="00184107" w:rsidP="00184107">
      <w:pPr>
        <w:pStyle w:val="fuerFragenkursiv"/>
        <w:spacing w:line="240" w:lineRule="auto"/>
        <w:ind w:right="-114"/>
        <w:rPr>
          <w:bCs/>
          <w:i w:val="0"/>
          <w:iCs w:val="0"/>
          <w:sz w:val="19"/>
          <w:szCs w:val="19"/>
          <w:lang w:val="it-IT"/>
        </w:rPr>
      </w:pPr>
    </w:p>
    <w:p w14:paraId="02A0CDB9" w14:textId="77777777" w:rsidR="00C16D03" w:rsidRPr="00312537" w:rsidRDefault="00312537">
      <w:pPr>
        <w:pStyle w:val="fuerFragenkursiv"/>
        <w:spacing w:line="240" w:lineRule="auto"/>
        <w:ind w:right="-114"/>
        <w:rPr>
          <w:bCs/>
          <w:i w:val="0"/>
          <w:iCs w:val="0"/>
          <w:sz w:val="19"/>
          <w:szCs w:val="19"/>
          <w:lang w:val="it-IT"/>
        </w:rPr>
      </w:pPr>
      <w:r w:rsidRPr="00312537">
        <w:rPr>
          <w:bCs/>
          <w:i w:val="0"/>
          <w:iCs w:val="0"/>
          <w:sz w:val="19"/>
          <w:szCs w:val="19"/>
          <w:lang w:val="it-IT"/>
        </w:rPr>
        <w:t xml:space="preserve">Immagine2: Reto </w:t>
      </w:r>
      <w:proofErr w:type="spellStart"/>
      <w:r w:rsidRPr="00312537">
        <w:rPr>
          <w:bCs/>
          <w:i w:val="0"/>
          <w:iCs w:val="0"/>
          <w:sz w:val="19"/>
          <w:szCs w:val="19"/>
          <w:lang w:val="it-IT"/>
        </w:rPr>
        <w:t>Röthlisberger</w:t>
      </w:r>
      <w:proofErr w:type="spellEnd"/>
      <w:r w:rsidRPr="00312537">
        <w:rPr>
          <w:bCs/>
          <w:i w:val="0"/>
          <w:iCs w:val="0"/>
          <w:sz w:val="19"/>
          <w:szCs w:val="19"/>
          <w:lang w:val="it-IT"/>
        </w:rPr>
        <w:t>, membro del Comitato esecutivo dell'ESA, ha consegnato a Olivier Maeder, responsabile della formazione dell'UPSA, un assegno di 20.000 franchi per la formazione professionale.</w:t>
      </w:r>
    </w:p>
    <w:p w14:paraId="6E00D1C0" w14:textId="77777777" w:rsidR="00184107" w:rsidRPr="00312537" w:rsidRDefault="00184107" w:rsidP="00184107">
      <w:pPr>
        <w:pStyle w:val="fuerFragenkursiv"/>
        <w:spacing w:line="240" w:lineRule="auto"/>
        <w:ind w:right="-114"/>
        <w:rPr>
          <w:bCs/>
          <w:i w:val="0"/>
          <w:iCs w:val="0"/>
          <w:sz w:val="19"/>
          <w:szCs w:val="19"/>
          <w:lang w:val="it-IT"/>
        </w:rPr>
      </w:pPr>
    </w:p>
    <w:p w14:paraId="307B9EA6" w14:textId="77777777" w:rsidR="00C16D03" w:rsidRPr="00312537" w:rsidRDefault="00312537">
      <w:pPr>
        <w:pStyle w:val="fuerFragenkursiv"/>
        <w:spacing w:line="240" w:lineRule="auto"/>
        <w:ind w:right="-114"/>
        <w:rPr>
          <w:bCs/>
          <w:i w:val="0"/>
          <w:iCs w:val="0"/>
          <w:sz w:val="19"/>
          <w:szCs w:val="19"/>
          <w:lang w:val="it-IT"/>
        </w:rPr>
      </w:pPr>
      <w:r w:rsidRPr="00312537">
        <w:rPr>
          <w:bCs/>
          <w:i w:val="0"/>
          <w:iCs w:val="0"/>
          <w:sz w:val="19"/>
          <w:szCs w:val="19"/>
          <w:lang w:val="it-IT"/>
        </w:rPr>
        <w:t xml:space="preserve">Immagine 3: Nina Havel ha assunto il ruolo di moderatrice. Non ha mollato e ha messo più volte alla prova la prontezza </w:t>
      </w:r>
      <w:r w:rsidRPr="00312537">
        <w:rPr>
          <w:bCs/>
          <w:i w:val="0"/>
          <w:iCs w:val="0"/>
          <w:sz w:val="19"/>
          <w:szCs w:val="19"/>
          <w:lang w:val="it-IT"/>
        </w:rPr>
        <w:t>di spirito dei nuovi specialisti con le sue divertenti domande.</w:t>
      </w:r>
    </w:p>
    <w:p w14:paraId="11822671" w14:textId="77777777" w:rsidR="00DA13CA" w:rsidRPr="00312537" w:rsidRDefault="00DA13CA" w:rsidP="00DA13CA">
      <w:pPr>
        <w:pStyle w:val="fuerFragenkursiv"/>
        <w:spacing w:line="240" w:lineRule="auto"/>
        <w:ind w:right="-114"/>
        <w:rPr>
          <w:bCs/>
          <w:i w:val="0"/>
          <w:iCs w:val="0"/>
          <w:sz w:val="19"/>
          <w:szCs w:val="19"/>
          <w:lang w:val="it-IT"/>
        </w:rPr>
      </w:pPr>
    </w:p>
    <w:p w14:paraId="49097240" w14:textId="6FBA1F68" w:rsidR="00C16D03" w:rsidRPr="00836D4A" w:rsidRDefault="00312537">
      <w:pPr>
        <w:spacing w:line="240" w:lineRule="auto"/>
        <w:rPr>
          <w:i/>
          <w:iCs/>
          <w:sz w:val="16"/>
          <w:szCs w:val="16"/>
          <w:lang w:val="it-IT"/>
        </w:rPr>
      </w:pPr>
      <w:bookmarkStart w:id="3" w:name="_Hlk157512090"/>
      <w:r w:rsidRPr="00836D4A">
        <w:rPr>
          <w:b/>
          <w:i/>
          <w:iCs/>
          <w:sz w:val="16"/>
          <w:szCs w:val="16"/>
          <w:lang w:val="it-IT"/>
        </w:rPr>
        <w:t>Per ulteriori informazioni</w:t>
      </w:r>
      <w:r w:rsidRPr="00836D4A">
        <w:rPr>
          <w:i/>
          <w:iCs/>
          <w:sz w:val="16"/>
          <w:szCs w:val="16"/>
          <w:lang w:val="it-IT"/>
        </w:rPr>
        <w:t xml:space="preserve">, contattare Olivier Maeder, Direzione Generale UPSA, Responsabile Formazione, telefono 031 </w:t>
      </w:r>
      <w:r w:rsidRPr="00836D4A">
        <w:rPr>
          <w:rFonts w:cs="Arial"/>
          <w:bCs/>
          <w:i/>
          <w:iCs/>
          <w:sz w:val="16"/>
          <w:szCs w:val="16"/>
          <w:lang w:val="it-IT"/>
        </w:rPr>
        <w:t xml:space="preserve">307 15 35, </w:t>
      </w:r>
      <w:r w:rsidRPr="00836D4A">
        <w:rPr>
          <w:i/>
          <w:iCs/>
          <w:sz w:val="16"/>
          <w:szCs w:val="16"/>
          <w:lang w:val="it-IT"/>
        </w:rPr>
        <w:t xml:space="preserve">e-mail </w:t>
      </w:r>
      <w:hyperlink r:id="rId7" w:history="1">
        <w:r w:rsidRPr="00836D4A">
          <w:rPr>
            <w:rStyle w:val="Hyperlink"/>
            <w:i/>
            <w:iCs/>
            <w:color w:val="000000" w:themeColor="text1"/>
            <w:sz w:val="16"/>
            <w:szCs w:val="16"/>
            <w:lang w:val="it-IT"/>
          </w:rPr>
          <w:t>Olivier.Maeder@agvs-upsa.ch</w:t>
        </w:r>
      </w:hyperlink>
      <w:r w:rsidRPr="00836D4A">
        <w:rPr>
          <w:b/>
          <w:i/>
          <w:iCs/>
          <w:sz w:val="16"/>
          <w:szCs w:val="16"/>
          <w:lang w:val="it-IT"/>
        </w:rPr>
        <w:t xml:space="preserve"> Coordinamento: </w:t>
      </w:r>
      <w:r w:rsidR="00836D4A">
        <w:rPr>
          <w:i/>
          <w:iCs/>
          <w:sz w:val="16"/>
          <w:szCs w:val="16"/>
          <w:lang w:val="it-IT"/>
        </w:rPr>
        <w:t>Monique Baldinger</w:t>
      </w:r>
      <w:r w:rsidR="00AC5DB7" w:rsidRPr="00836D4A">
        <w:rPr>
          <w:i/>
          <w:iCs/>
          <w:sz w:val="16"/>
          <w:szCs w:val="16"/>
          <w:lang w:val="it-IT"/>
        </w:rPr>
        <w:t xml:space="preserve">, Comunicazione UPSA, telefono 031 307 15 </w:t>
      </w:r>
      <w:r w:rsidR="00836D4A">
        <w:rPr>
          <w:i/>
          <w:iCs/>
          <w:sz w:val="16"/>
          <w:szCs w:val="16"/>
          <w:lang w:val="it-IT"/>
        </w:rPr>
        <w:t>26</w:t>
      </w:r>
      <w:r w:rsidR="00AC5DB7" w:rsidRPr="00836D4A">
        <w:rPr>
          <w:i/>
          <w:iCs/>
          <w:sz w:val="16"/>
          <w:szCs w:val="16"/>
          <w:lang w:val="it-IT"/>
        </w:rPr>
        <w:t xml:space="preserve">, e-mail </w:t>
      </w:r>
      <w:hyperlink r:id="rId8" w:history="1">
        <w:r w:rsidR="00836D4A" w:rsidRPr="00836D4A">
          <w:rPr>
            <w:rStyle w:val="Hyperlink"/>
            <w:i/>
            <w:iCs/>
            <w:sz w:val="16"/>
            <w:szCs w:val="16"/>
            <w:lang w:val="it-IT"/>
          </w:rPr>
          <w:t>monique.baldinger@agvs-upsa.ch</w:t>
        </w:r>
      </w:hyperlink>
    </w:p>
    <w:p w14:paraId="0A70D9BE" w14:textId="77777777" w:rsidR="00ED6545" w:rsidRPr="00312537" w:rsidRDefault="00ED6545" w:rsidP="00ED6545">
      <w:pPr>
        <w:pStyle w:val="fuerFragenkursiv"/>
        <w:spacing w:line="240" w:lineRule="auto"/>
        <w:ind w:right="-114"/>
        <w:rPr>
          <w:sz w:val="16"/>
          <w:szCs w:val="16"/>
          <w:lang w:val="it-IT"/>
        </w:rPr>
      </w:pPr>
    </w:p>
    <w:bookmarkEnd w:id="3"/>
    <w:p w14:paraId="265E155B" w14:textId="77777777" w:rsidR="00ED6545" w:rsidRPr="00312537" w:rsidRDefault="00ED6545" w:rsidP="00ED6545">
      <w:pPr>
        <w:spacing w:line="240" w:lineRule="auto"/>
        <w:ind w:right="-114"/>
        <w:rPr>
          <w:i/>
          <w:sz w:val="16"/>
          <w:szCs w:val="16"/>
          <w:lang w:val="it-IT"/>
        </w:rPr>
      </w:pPr>
    </w:p>
    <w:p w14:paraId="02661AE8" w14:textId="77777777" w:rsidR="00C16D03" w:rsidRPr="00312537" w:rsidRDefault="00312537">
      <w:pPr>
        <w:spacing w:line="180" w:lineRule="atLeast"/>
        <w:rPr>
          <w:rFonts w:cs="Arial"/>
          <w:b/>
          <w:i/>
          <w:iCs/>
          <w:sz w:val="16"/>
          <w:szCs w:val="16"/>
          <w:lang w:val="it-IT"/>
        </w:rPr>
      </w:pPr>
      <w:r w:rsidRPr="00312537">
        <w:rPr>
          <w:rFonts w:cs="Arial"/>
          <w:b/>
          <w:i/>
          <w:iCs/>
          <w:sz w:val="16"/>
          <w:szCs w:val="16"/>
          <w:lang w:val="it-IT"/>
        </w:rPr>
        <w:t>L'Unione professionale svizzera dell'automobile (UPSA)</w:t>
      </w:r>
    </w:p>
    <w:p w14:paraId="2222D767" w14:textId="77777777" w:rsidR="00C16D03" w:rsidRPr="00312537" w:rsidRDefault="00312537">
      <w:pPr>
        <w:spacing w:line="180" w:lineRule="atLeast"/>
        <w:rPr>
          <w:rFonts w:cs="Arial"/>
          <w:i/>
          <w:iCs/>
          <w:sz w:val="16"/>
          <w:szCs w:val="16"/>
          <w:lang w:val="it-IT"/>
        </w:rPr>
      </w:pPr>
      <w:r w:rsidRPr="00312537">
        <w:rPr>
          <w:i/>
          <w:iCs/>
          <w:sz w:val="16"/>
          <w:szCs w:val="16"/>
          <w:lang w:val="it-IT"/>
        </w:rPr>
        <w:t>Il commercio automobilistico svizzero è finemente strutturato: fondata nel 1927, l'UPSA è oggi l'associazione di categoria e professionale delle officine svizzere, a cui aderiscono circa 4.000 aziende di piccole, medie e grandi dimensioni, rappresentanti di marchi e imprese indipendenti. I 39.000 dipendenti delle aziende dell'UPSA, tra cui 9.000 apprendisti, vendono, manutengono e riparano la maggior parte del parco auto svizzero, che conta circa 6 milioni di veicoli.</w:t>
      </w:r>
    </w:p>
    <w:p w14:paraId="2DAE48D6" w14:textId="77777777" w:rsidR="00ED6545" w:rsidRPr="00312537" w:rsidRDefault="00ED6545" w:rsidP="00ED6545">
      <w:pPr>
        <w:pStyle w:val="fuerFragenkursiv"/>
        <w:spacing w:line="240" w:lineRule="auto"/>
        <w:rPr>
          <w:iCs w:val="0"/>
          <w:sz w:val="16"/>
          <w:szCs w:val="16"/>
          <w:lang w:val="it-IT"/>
        </w:rPr>
      </w:pPr>
    </w:p>
    <w:p w14:paraId="122D0FFD" w14:textId="77777777" w:rsidR="00ED6545" w:rsidRPr="00312537" w:rsidRDefault="00ED6545" w:rsidP="00ED6545">
      <w:pPr>
        <w:pStyle w:val="fuerFragenkursiv"/>
        <w:spacing w:line="240" w:lineRule="auto"/>
        <w:rPr>
          <w:iCs w:val="0"/>
          <w:sz w:val="16"/>
          <w:szCs w:val="16"/>
          <w:lang w:val="it-IT"/>
        </w:rPr>
      </w:pPr>
    </w:p>
    <w:p w14:paraId="65CB1302" w14:textId="77777777" w:rsidR="00C16D03" w:rsidRPr="00312537" w:rsidRDefault="00312537">
      <w:pPr>
        <w:tabs>
          <w:tab w:val="left" w:pos="426"/>
        </w:tabs>
        <w:spacing w:line="240" w:lineRule="auto"/>
        <w:rPr>
          <w:b/>
          <w:bCs/>
          <w:sz w:val="16"/>
          <w:szCs w:val="16"/>
          <w:lang w:val="it-IT"/>
        </w:rPr>
      </w:pPr>
      <w:r w:rsidRPr="00F34A7D">
        <w:rPr>
          <w:b/>
          <w:bCs/>
          <w:noProof/>
          <w:sz w:val="16"/>
          <w:szCs w:val="16"/>
        </w:rPr>
        <w:drawing>
          <wp:inline distT="0" distB="0" distL="0" distR="0" wp14:anchorId="69DAFBC6" wp14:editId="10F9DCA2">
            <wp:extent cx="216000" cy="216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4A7D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C91F66F" wp14:editId="66A7FA61">
            <wp:simplePos x="0" y="0"/>
            <wp:positionH relativeFrom="column">
              <wp:posOffset>-6027</wp:posOffset>
            </wp:positionH>
            <wp:positionV relativeFrom="page">
              <wp:posOffset>10274060</wp:posOffset>
            </wp:positionV>
            <wp:extent cx="1065530" cy="233680"/>
            <wp:effectExtent l="0" t="0" r="127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city ch_rg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537">
        <w:rPr>
          <w:b/>
          <w:bCs/>
          <w:sz w:val="16"/>
          <w:szCs w:val="16"/>
          <w:lang w:val="it-IT"/>
        </w:rPr>
        <w:tab/>
        <w:t xml:space="preserve">Testo e immagine da scaricare su </w:t>
      </w:r>
      <w:hyperlink r:id="rId11" w:history="1">
        <w:r w:rsidRPr="00312537">
          <w:rPr>
            <w:rStyle w:val="Hyperlink"/>
            <w:b/>
            <w:bCs/>
            <w:color w:val="auto"/>
            <w:sz w:val="16"/>
            <w:szCs w:val="16"/>
            <w:lang w:val="it-IT"/>
          </w:rPr>
          <w:t>www.agvs-upsa.ch</w:t>
        </w:r>
      </w:hyperlink>
      <w:r w:rsidRPr="00312537">
        <w:rPr>
          <w:b/>
          <w:bCs/>
          <w:sz w:val="16"/>
          <w:szCs w:val="16"/>
          <w:lang w:val="it-IT"/>
        </w:rPr>
        <w:t xml:space="preserve"> nel piè di pagina "Informazioni sui media".</w:t>
      </w:r>
    </w:p>
    <w:p w14:paraId="3AA5131C" w14:textId="3A2CA9B1" w:rsidR="00C16D03" w:rsidRPr="00836D4A" w:rsidRDefault="00312537">
      <w:pPr>
        <w:tabs>
          <w:tab w:val="left" w:pos="426"/>
        </w:tabs>
        <w:spacing w:line="240" w:lineRule="auto"/>
        <w:rPr>
          <w:sz w:val="16"/>
          <w:szCs w:val="16"/>
          <w:lang w:val="it-IT"/>
        </w:rPr>
      </w:pPr>
      <w:bookmarkStart w:id="4" w:name="_Hlk157512097"/>
      <w:r w:rsidRPr="00F34A7D">
        <w:rPr>
          <w:b/>
          <w:bCs/>
          <w:noProof/>
          <w:sz w:val="16"/>
          <w:szCs w:val="16"/>
        </w:rPr>
        <w:drawing>
          <wp:inline distT="0" distB="0" distL="0" distR="0" wp14:anchorId="553D5752" wp14:editId="2D4BB6D6">
            <wp:extent cx="216000" cy="216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sletter-Ab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2537">
        <w:rPr>
          <w:b/>
          <w:bCs/>
          <w:sz w:val="16"/>
          <w:szCs w:val="16"/>
          <w:lang w:val="it-IT"/>
        </w:rPr>
        <w:tab/>
        <w:t xml:space="preserve">È inoltre possibile iscriversi alla newsletter di </w:t>
      </w:r>
      <w:proofErr w:type="spellStart"/>
      <w:r w:rsidR="00836D4A">
        <w:rPr>
          <w:b/>
          <w:bCs/>
          <w:sz w:val="16"/>
          <w:szCs w:val="16"/>
          <w:lang w:val="it-IT"/>
        </w:rPr>
        <w:t>preffsioneauto</w:t>
      </w:r>
      <w:proofErr w:type="spellEnd"/>
      <w:r w:rsidRPr="00312537">
        <w:rPr>
          <w:b/>
          <w:bCs/>
          <w:sz w:val="16"/>
          <w:szCs w:val="16"/>
          <w:lang w:val="it-IT"/>
        </w:rPr>
        <w:t xml:space="preserve">: </w:t>
      </w:r>
      <w:hyperlink r:id="rId13" w:history="1">
        <w:r w:rsidR="00836D4A" w:rsidRPr="001B4C9E">
          <w:rPr>
            <w:rStyle w:val="Hyperlink"/>
            <w:sz w:val="16"/>
            <w:szCs w:val="16"/>
            <w:lang w:val="it-IT"/>
          </w:rPr>
          <w:t>https://www.autoberufe.ch/it/Newsletter-Registrazione</w:t>
        </w:r>
      </w:hyperlink>
      <w:r w:rsidR="00836D4A">
        <w:rPr>
          <w:sz w:val="16"/>
          <w:szCs w:val="16"/>
          <w:lang w:val="it-IT"/>
        </w:rPr>
        <w:t xml:space="preserve"> </w:t>
      </w:r>
      <w:bookmarkEnd w:id="4"/>
    </w:p>
    <w:sectPr w:rsidR="00C16D03" w:rsidRPr="00836D4A" w:rsidSect="00BC402F">
      <w:footerReference w:type="default" r:id="rId14"/>
      <w:headerReference w:type="first" r:id="rId15"/>
      <w:footerReference w:type="first" r:id="rId16"/>
      <w:pgSz w:w="11907" w:h="16840" w:code="150"/>
      <w:pgMar w:top="2892" w:right="850" w:bottom="1418" w:left="1531" w:header="0" w:footer="272" w:gutter="0"/>
      <w:paperSrc w:first="9262" w:other="9262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65E7" w14:textId="77777777" w:rsidR="00BC402F" w:rsidRDefault="00BC402F">
      <w:pPr>
        <w:spacing w:line="240" w:lineRule="auto"/>
      </w:pPr>
      <w:r>
        <w:separator/>
      </w:r>
    </w:p>
  </w:endnote>
  <w:endnote w:type="continuationSeparator" w:id="0">
    <w:p w14:paraId="32C404A7" w14:textId="77777777" w:rsidR="00BC402F" w:rsidRDefault="00BC4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6"/>
      <w:gridCol w:w="3760"/>
    </w:tblGrid>
    <w:tr w:rsidR="00FE69E4" w14:paraId="4814F959" w14:textId="77777777">
      <w:trPr>
        <w:trHeight w:val="160"/>
      </w:trPr>
      <w:tc>
        <w:tcPr>
          <w:tcW w:w="6067" w:type="dxa"/>
          <w:vAlign w:val="bottom"/>
        </w:tcPr>
        <w:p w14:paraId="21F5DF54" w14:textId="77777777" w:rsidR="00C16D03" w:rsidRDefault="00312537">
          <w:pPr>
            <w:pStyle w:val="Speicherpfad6pt"/>
          </w:pPr>
          <w:proofErr w:type="spellStart"/>
          <w:r>
            <w:t>pagina</w:t>
          </w:r>
          <w:proofErr w:type="spellEnd"/>
          <w:r>
            <w:t xml:space="preserve">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da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</w:p>
      </w:tc>
      <w:tc>
        <w:tcPr>
          <w:tcW w:w="3969" w:type="dxa"/>
        </w:tcPr>
        <w:p w14:paraId="70856232" w14:textId="77777777" w:rsidR="00AC5DB7" w:rsidRDefault="00AC5DB7">
          <w:pPr>
            <w:pStyle w:val="Speicherpfad6pt"/>
            <w:rPr>
              <w:lang w:val="en-GB"/>
            </w:rPr>
          </w:pPr>
        </w:p>
      </w:tc>
    </w:tr>
  </w:tbl>
  <w:p w14:paraId="67AE956F" w14:textId="77777777" w:rsidR="00AC5DB7" w:rsidRDefault="00AC5D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D3021" w14:textId="77777777" w:rsidR="00AC5DB7" w:rsidRDefault="00AC5DB7" w:rsidP="000635E0">
    <w:pPr>
      <w:pStyle w:val="Logo"/>
    </w:pPr>
  </w:p>
  <w:p w14:paraId="275C4C63" w14:textId="77777777" w:rsidR="00AC5DB7" w:rsidRDefault="00AC5DB7" w:rsidP="000635E0">
    <w:pPr>
      <w:pStyle w:val="Log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11A7" w14:textId="77777777" w:rsidR="00BC402F" w:rsidRDefault="00BC402F">
      <w:pPr>
        <w:spacing w:line="240" w:lineRule="auto"/>
      </w:pPr>
      <w:r>
        <w:separator/>
      </w:r>
    </w:p>
  </w:footnote>
  <w:footnote w:type="continuationSeparator" w:id="0">
    <w:p w14:paraId="202638C4" w14:textId="77777777" w:rsidR="00BC402F" w:rsidRDefault="00BC40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6DB61" w14:textId="77777777" w:rsidR="00C16D03" w:rsidRDefault="00312537">
    <w:pPr>
      <w:pStyle w:val="Kopfzeile"/>
    </w:pPr>
    <w:r w:rsidRPr="00CB7162">
      <w:rPr>
        <w:noProof/>
      </w:rPr>
      <w:drawing>
        <wp:anchor distT="0" distB="0" distL="114300" distR="114300" simplePos="0" relativeHeight="251660288" behindDoc="0" locked="0" layoutInCell="1" allowOverlap="1" wp14:anchorId="4255438D" wp14:editId="5C0D5F53">
          <wp:simplePos x="0" y="0"/>
          <wp:positionH relativeFrom="page">
            <wp:posOffset>2407285</wp:posOffset>
          </wp:positionH>
          <wp:positionV relativeFrom="paragraph">
            <wp:posOffset>611032</wp:posOffset>
          </wp:positionV>
          <wp:extent cx="2177415" cy="66929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41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1" layoutInCell="1" allowOverlap="1" wp14:anchorId="080ECA99" wp14:editId="3A7F0216">
          <wp:simplePos x="0" y="0"/>
          <wp:positionH relativeFrom="margin">
            <wp:posOffset>3653790</wp:posOffset>
          </wp:positionH>
          <wp:positionV relativeFrom="page">
            <wp:posOffset>400050</wp:posOffset>
          </wp:positionV>
          <wp:extent cx="2415540" cy="701675"/>
          <wp:effectExtent l="0" t="0" r="381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VS_Bern_Logo_RGB.em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40"/>
                  <a:stretch/>
                </pic:blipFill>
                <pic:spPr bwMode="auto">
                  <a:xfrm>
                    <a:off x="0" y="0"/>
                    <a:ext cx="241554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45"/>
    <w:rsid w:val="000205D0"/>
    <w:rsid w:val="000211CB"/>
    <w:rsid w:val="0002692D"/>
    <w:rsid w:val="00052B8F"/>
    <w:rsid w:val="00060DD1"/>
    <w:rsid w:val="00063411"/>
    <w:rsid w:val="000A1236"/>
    <w:rsid w:val="000C060E"/>
    <w:rsid w:val="000D5029"/>
    <w:rsid w:val="00154A5A"/>
    <w:rsid w:val="001554B4"/>
    <w:rsid w:val="00177962"/>
    <w:rsid w:val="0018139C"/>
    <w:rsid w:val="00182D11"/>
    <w:rsid w:val="00184107"/>
    <w:rsid w:val="00192315"/>
    <w:rsid w:val="001B23C1"/>
    <w:rsid w:val="001F0110"/>
    <w:rsid w:val="001F1234"/>
    <w:rsid w:val="00201201"/>
    <w:rsid w:val="002237C9"/>
    <w:rsid w:val="00253567"/>
    <w:rsid w:val="00281D7D"/>
    <w:rsid w:val="00291A30"/>
    <w:rsid w:val="002B1A5A"/>
    <w:rsid w:val="002B7D79"/>
    <w:rsid w:val="002F1DD7"/>
    <w:rsid w:val="00312537"/>
    <w:rsid w:val="003159DC"/>
    <w:rsid w:val="00331947"/>
    <w:rsid w:val="003327E2"/>
    <w:rsid w:val="0033599B"/>
    <w:rsid w:val="00336B31"/>
    <w:rsid w:val="00347D51"/>
    <w:rsid w:val="0035603C"/>
    <w:rsid w:val="00356D9B"/>
    <w:rsid w:val="00374CE5"/>
    <w:rsid w:val="00387D9B"/>
    <w:rsid w:val="003B7404"/>
    <w:rsid w:val="003D7192"/>
    <w:rsid w:val="00425BCC"/>
    <w:rsid w:val="004271A5"/>
    <w:rsid w:val="0043115B"/>
    <w:rsid w:val="004622C0"/>
    <w:rsid w:val="004716D1"/>
    <w:rsid w:val="004C7601"/>
    <w:rsid w:val="004E1770"/>
    <w:rsid w:val="004F64AB"/>
    <w:rsid w:val="004F7920"/>
    <w:rsid w:val="005009F6"/>
    <w:rsid w:val="00504B0D"/>
    <w:rsid w:val="00506B75"/>
    <w:rsid w:val="005223B9"/>
    <w:rsid w:val="00546C51"/>
    <w:rsid w:val="0056294D"/>
    <w:rsid w:val="00592EE4"/>
    <w:rsid w:val="005B2EFF"/>
    <w:rsid w:val="005C1351"/>
    <w:rsid w:val="005C1EBD"/>
    <w:rsid w:val="005D0F14"/>
    <w:rsid w:val="00617429"/>
    <w:rsid w:val="006312EF"/>
    <w:rsid w:val="00695D70"/>
    <w:rsid w:val="006C64C0"/>
    <w:rsid w:val="006E59CD"/>
    <w:rsid w:val="006E767C"/>
    <w:rsid w:val="006F18BB"/>
    <w:rsid w:val="006F4C77"/>
    <w:rsid w:val="007022C3"/>
    <w:rsid w:val="00720199"/>
    <w:rsid w:val="007201FB"/>
    <w:rsid w:val="007202AE"/>
    <w:rsid w:val="007268A7"/>
    <w:rsid w:val="00727AB4"/>
    <w:rsid w:val="007347A5"/>
    <w:rsid w:val="007451DA"/>
    <w:rsid w:val="007477E1"/>
    <w:rsid w:val="007678EA"/>
    <w:rsid w:val="00770152"/>
    <w:rsid w:val="00783C9D"/>
    <w:rsid w:val="007C1F59"/>
    <w:rsid w:val="007C5E5F"/>
    <w:rsid w:val="007C5F1D"/>
    <w:rsid w:val="00815CDA"/>
    <w:rsid w:val="00826D6F"/>
    <w:rsid w:val="00831E4A"/>
    <w:rsid w:val="00836D4A"/>
    <w:rsid w:val="008B0406"/>
    <w:rsid w:val="008B65AB"/>
    <w:rsid w:val="008D1EF0"/>
    <w:rsid w:val="008F2F6A"/>
    <w:rsid w:val="0090060A"/>
    <w:rsid w:val="009039A9"/>
    <w:rsid w:val="00912658"/>
    <w:rsid w:val="00912F3E"/>
    <w:rsid w:val="00913EE9"/>
    <w:rsid w:val="00915FCA"/>
    <w:rsid w:val="00963FC6"/>
    <w:rsid w:val="00975DAE"/>
    <w:rsid w:val="00976C53"/>
    <w:rsid w:val="009868B1"/>
    <w:rsid w:val="009B154B"/>
    <w:rsid w:val="009B4D48"/>
    <w:rsid w:val="009F58E4"/>
    <w:rsid w:val="00A314BD"/>
    <w:rsid w:val="00A346A2"/>
    <w:rsid w:val="00A469B0"/>
    <w:rsid w:val="00A56BE2"/>
    <w:rsid w:val="00A73FB8"/>
    <w:rsid w:val="00AA0A81"/>
    <w:rsid w:val="00AA6F8C"/>
    <w:rsid w:val="00AC16BB"/>
    <w:rsid w:val="00AC3E77"/>
    <w:rsid w:val="00AC5DB7"/>
    <w:rsid w:val="00AD3D2E"/>
    <w:rsid w:val="00AD611C"/>
    <w:rsid w:val="00B3697E"/>
    <w:rsid w:val="00B53465"/>
    <w:rsid w:val="00B541FB"/>
    <w:rsid w:val="00BC402F"/>
    <w:rsid w:val="00BC7747"/>
    <w:rsid w:val="00BF4A53"/>
    <w:rsid w:val="00C037FE"/>
    <w:rsid w:val="00C16D03"/>
    <w:rsid w:val="00C177BC"/>
    <w:rsid w:val="00C5379A"/>
    <w:rsid w:val="00C612A6"/>
    <w:rsid w:val="00CA3BD5"/>
    <w:rsid w:val="00CD1766"/>
    <w:rsid w:val="00CD2499"/>
    <w:rsid w:val="00D0688D"/>
    <w:rsid w:val="00D15D3B"/>
    <w:rsid w:val="00D27CA5"/>
    <w:rsid w:val="00D4252C"/>
    <w:rsid w:val="00D548CA"/>
    <w:rsid w:val="00D64BAF"/>
    <w:rsid w:val="00D65B6C"/>
    <w:rsid w:val="00D86F6A"/>
    <w:rsid w:val="00DA0768"/>
    <w:rsid w:val="00DA13CA"/>
    <w:rsid w:val="00DE4B1A"/>
    <w:rsid w:val="00E01806"/>
    <w:rsid w:val="00E23B76"/>
    <w:rsid w:val="00E64C9B"/>
    <w:rsid w:val="00E65403"/>
    <w:rsid w:val="00E838A6"/>
    <w:rsid w:val="00E868FE"/>
    <w:rsid w:val="00EA7217"/>
    <w:rsid w:val="00EC26FF"/>
    <w:rsid w:val="00ED6545"/>
    <w:rsid w:val="00EF557F"/>
    <w:rsid w:val="00F17F70"/>
    <w:rsid w:val="00F26852"/>
    <w:rsid w:val="00F34A7D"/>
    <w:rsid w:val="00F605C3"/>
    <w:rsid w:val="00F70B1E"/>
    <w:rsid w:val="00F7713B"/>
    <w:rsid w:val="00F77DF2"/>
    <w:rsid w:val="00F83C96"/>
    <w:rsid w:val="00F90073"/>
    <w:rsid w:val="00F91896"/>
    <w:rsid w:val="00FA670B"/>
    <w:rsid w:val="00FB2E4E"/>
    <w:rsid w:val="00FC7F1F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DA614"/>
  <w15:chartTrackingRefBased/>
  <w15:docId w15:val="{05F6969B-6F93-4E86-8D19-893D1EAA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6545"/>
    <w:pPr>
      <w:spacing w:after="0" w:line="260" w:lineRule="exact"/>
    </w:pPr>
    <w:rPr>
      <w:rFonts w:ascii="Arial" w:eastAsia="Times New Roman" w:hAnsi="Arial" w:cs="Times New Roman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D65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D6545"/>
    <w:rPr>
      <w:rFonts w:ascii="Arial" w:eastAsia="Times New Roman" w:hAnsi="Arial" w:cs="Times New Roman"/>
      <w:szCs w:val="24"/>
      <w:lang w:eastAsia="de-CH"/>
    </w:rPr>
  </w:style>
  <w:style w:type="paragraph" w:customStyle="1" w:styleId="Speicherpfad6pt">
    <w:name w:val="Speicherpfad 6 pt"/>
    <w:basedOn w:val="Standard"/>
    <w:rsid w:val="00ED6545"/>
    <w:pPr>
      <w:spacing w:line="160" w:lineRule="exact"/>
      <w:jc w:val="both"/>
    </w:pPr>
    <w:rPr>
      <w:sz w:val="12"/>
    </w:rPr>
  </w:style>
  <w:style w:type="paragraph" w:styleId="Fuzeile">
    <w:name w:val="footer"/>
    <w:basedOn w:val="Standard"/>
    <w:link w:val="FuzeileZchn"/>
    <w:rsid w:val="00ED65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D6545"/>
    <w:rPr>
      <w:rFonts w:ascii="Arial" w:eastAsia="Times New Roman" w:hAnsi="Arial" w:cs="Times New Roman"/>
      <w:szCs w:val="24"/>
      <w:lang w:eastAsia="de-CH"/>
    </w:rPr>
  </w:style>
  <w:style w:type="character" w:styleId="Seitenzahl">
    <w:name w:val="page number"/>
    <w:basedOn w:val="Absatz-Standardschriftart"/>
    <w:rsid w:val="00ED6545"/>
  </w:style>
  <w:style w:type="paragraph" w:customStyle="1" w:styleId="Logo">
    <w:name w:val="Logo"/>
    <w:basedOn w:val="Standard"/>
    <w:rsid w:val="00ED6545"/>
    <w:rPr>
      <w:vanish/>
    </w:rPr>
  </w:style>
  <w:style w:type="paragraph" w:customStyle="1" w:styleId="fuerFragenkursiv">
    <w:name w:val="fuer Fragen kursiv"/>
    <w:basedOn w:val="Standard"/>
    <w:rsid w:val="00ED6545"/>
    <w:pPr>
      <w:spacing w:line="340" w:lineRule="exact"/>
    </w:pPr>
    <w:rPr>
      <w:i/>
      <w:iCs/>
      <w:sz w:val="20"/>
    </w:rPr>
  </w:style>
  <w:style w:type="character" w:styleId="Hyperlink">
    <w:name w:val="Hyperlink"/>
    <w:basedOn w:val="Absatz-Standardschriftart"/>
    <w:rsid w:val="00ED6545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7022C3"/>
    <w:pPr>
      <w:spacing w:after="0" w:line="240" w:lineRule="auto"/>
    </w:pPr>
    <w:rPr>
      <w:rFonts w:ascii="Arial" w:eastAsia="Times New Roman" w:hAnsi="Arial" w:cs="Times New Roman"/>
      <w:szCs w:val="24"/>
      <w:lang w:eastAsia="de-CH"/>
    </w:rPr>
  </w:style>
  <w:style w:type="character" w:customStyle="1" w:styleId="tel-zipcity">
    <w:name w:val="tel-zipcity"/>
    <w:basedOn w:val="Absatz-Standardschriftart"/>
    <w:rsid w:val="00336B31"/>
  </w:style>
  <w:style w:type="character" w:customStyle="1" w:styleId="locality">
    <w:name w:val="locality"/>
    <w:basedOn w:val="Absatz-Standardschriftart"/>
    <w:rsid w:val="00336B31"/>
  </w:style>
  <w:style w:type="character" w:customStyle="1" w:styleId="region">
    <w:name w:val="region"/>
    <w:basedOn w:val="Absatz-Standardschriftart"/>
    <w:rsid w:val="00336B31"/>
  </w:style>
  <w:style w:type="character" w:styleId="Kommentarzeichen">
    <w:name w:val="annotation reference"/>
    <w:basedOn w:val="Absatz-Standardschriftart"/>
    <w:uiPriority w:val="99"/>
    <w:semiHidden/>
    <w:unhideWhenUsed/>
    <w:rsid w:val="003125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1253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12537"/>
    <w:rPr>
      <w:rFonts w:ascii="Arial" w:eastAsia="Times New Roman" w:hAnsi="Arial" w:cs="Times New Roman"/>
      <w:sz w:val="20"/>
      <w:szCs w:val="20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6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que.baldinger@agvs-upsa.ch" TargetMode="External"/><Relationship Id="rId13" Type="http://schemas.openxmlformats.org/officeDocument/2006/relationships/hyperlink" Target="https://www.autoberufe.ch/it/Newsletter-Registrazion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livier.Maeder@agvs-upsa.ch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gvs-upsa.c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06AE6-2B13-4317-AD79-B4324D00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2751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Mira</dc:creator>
  <cp:keywords>, docId:C56BF2FC8924CFA33FED4BBC30FC818C</cp:keywords>
  <dc:description/>
  <cp:lastModifiedBy>Monique Baldinger</cp:lastModifiedBy>
  <cp:revision>2</cp:revision>
  <cp:lastPrinted>2022-02-17T08:32:00Z</cp:lastPrinted>
  <dcterms:created xsi:type="dcterms:W3CDTF">2024-01-30T12:01:00Z</dcterms:created>
  <dcterms:modified xsi:type="dcterms:W3CDTF">2024-01-30T12:01:00Z</dcterms:modified>
</cp:coreProperties>
</file>