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3B8D7" w14:textId="77777777" w:rsidR="00A70F6D" w:rsidRPr="00A70F6D" w:rsidRDefault="00A70F6D" w:rsidP="00A70F6D">
      <w:pPr>
        <w:spacing w:line="240" w:lineRule="auto"/>
        <w:rPr>
          <w:b/>
        </w:rPr>
      </w:pPr>
      <w:r w:rsidRPr="00A70F6D">
        <w:rPr>
          <w:b/>
          <w:bCs/>
        </w:rPr>
        <w:t>INFORMAZIONE PER I MEDIA</w:t>
      </w:r>
    </w:p>
    <w:p w14:paraId="3E0DA9C0" w14:textId="77777777" w:rsidR="00371B73" w:rsidRDefault="00371B73" w:rsidP="00371B73">
      <w:pPr>
        <w:spacing w:line="240" w:lineRule="auto"/>
      </w:pPr>
    </w:p>
    <w:p w14:paraId="2D35EF89" w14:textId="77777777" w:rsidR="00371B73" w:rsidRDefault="00371B73" w:rsidP="00371B73">
      <w:pPr>
        <w:spacing w:line="240" w:lineRule="auto"/>
      </w:pPr>
    </w:p>
    <w:p w14:paraId="2F0DF94E" w14:textId="77777777" w:rsidR="00A70F6D" w:rsidRPr="00A70F6D" w:rsidRDefault="00A70F6D" w:rsidP="00A70F6D">
      <w:pPr>
        <w:spacing w:line="240" w:lineRule="auto"/>
        <w:rPr>
          <w:b/>
        </w:rPr>
      </w:pPr>
      <w:proofErr w:type="spellStart"/>
      <w:r w:rsidRPr="00A70F6D">
        <w:rPr>
          <w:b/>
          <w:bCs/>
        </w:rPr>
        <w:t>Controllo</w:t>
      </w:r>
      <w:proofErr w:type="spellEnd"/>
      <w:r w:rsidRPr="00A70F6D">
        <w:rPr>
          <w:b/>
          <w:bCs/>
        </w:rPr>
        <w:t xml:space="preserve"> </w:t>
      </w:r>
      <w:proofErr w:type="spellStart"/>
      <w:r w:rsidRPr="00A70F6D">
        <w:rPr>
          <w:b/>
          <w:bCs/>
        </w:rPr>
        <w:t>dei</w:t>
      </w:r>
      <w:proofErr w:type="spellEnd"/>
      <w:r w:rsidRPr="00A70F6D">
        <w:rPr>
          <w:b/>
          <w:bCs/>
        </w:rPr>
        <w:t xml:space="preserve"> </w:t>
      </w:r>
      <w:proofErr w:type="spellStart"/>
      <w:r w:rsidRPr="00A70F6D">
        <w:rPr>
          <w:b/>
          <w:bCs/>
        </w:rPr>
        <w:t>veicoli</w:t>
      </w:r>
      <w:proofErr w:type="spellEnd"/>
      <w:r w:rsidRPr="00A70F6D">
        <w:rPr>
          <w:b/>
          <w:bCs/>
        </w:rPr>
        <w:t xml:space="preserve"> a </w:t>
      </w:r>
      <w:proofErr w:type="spellStart"/>
      <w:r w:rsidRPr="00A70F6D">
        <w:rPr>
          <w:b/>
          <w:bCs/>
        </w:rPr>
        <w:t>motore</w:t>
      </w:r>
      <w:proofErr w:type="spellEnd"/>
    </w:p>
    <w:p w14:paraId="0B006729" w14:textId="1664AB57" w:rsidR="00371B73" w:rsidRDefault="00371B73" w:rsidP="00371B73">
      <w:pPr>
        <w:spacing w:line="240" w:lineRule="auto"/>
        <w:rPr>
          <w:b/>
        </w:rPr>
      </w:pPr>
    </w:p>
    <w:p w14:paraId="26E543B3" w14:textId="77777777" w:rsidR="00C41579" w:rsidRDefault="00C41579" w:rsidP="00371B73">
      <w:pPr>
        <w:spacing w:line="240" w:lineRule="auto"/>
        <w:rPr>
          <w:b/>
        </w:rPr>
      </w:pPr>
    </w:p>
    <w:p w14:paraId="2AFB5DB3" w14:textId="77777777" w:rsidR="00A70F6D" w:rsidRPr="00A70F6D" w:rsidRDefault="00A70F6D" w:rsidP="00A70F6D">
      <w:pPr>
        <w:spacing w:line="240" w:lineRule="auto"/>
        <w:rPr>
          <w:b/>
          <w:sz w:val="32"/>
          <w:szCs w:val="32"/>
        </w:rPr>
      </w:pPr>
      <w:r w:rsidRPr="00A70F6D">
        <w:rPr>
          <w:b/>
          <w:bCs/>
          <w:sz w:val="32"/>
          <w:szCs w:val="32"/>
        </w:rPr>
        <w:t xml:space="preserve">Cosa </w:t>
      </w:r>
      <w:proofErr w:type="spellStart"/>
      <w:r w:rsidRPr="00A70F6D">
        <w:rPr>
          <w:b/>
          <w:bCs/>
          <w:sz w:val="32"/>
          <w:szCs w:val="32"/>
        </w:rPr>
        <w:t>succede</w:t>
      </w:r>
      <w:proofErr w:type="spellEnd"/>
      <w:r w:rsidRPr="00A70F6D">
        <w:rPr>
          <w:b/>
          <w:bCs/>
          <w:sz w:val="32"/>
          <w:szCs w:val="32"/>
        </w:rPr>
        <w:t xml:space="preserve"> </w:t>
      </w:r>
      <w:proofErr w:type="spellStart"/>
      <w:r w:rsidRPr="00A70F6D">
        <w:rPr>
          <w:b/>
          <w:bCs/>
          <w:sz w:val="32"/>
          <w:szCs w:val="32"/>
        </w:rPr>
        <w:t>effettivamente</w:t>
      </w:r>
      <w:proofErr w:type="spellEnd"/>
      <w:r w:rsidRPr="00A70F6D">
        <w:rPr>
          <w:b/>
          <w:bCs/>
          <w:sz w:val="32"/>
          <w:szCs w:val="32"/>
        </w:rPr>
        <w:t xml:space="preserve"> </w:t>
      </w:r>
      <w:proofErr w:type="spellStart"/>
      <w:r w:rsidRPr="00A70F6D">
        <w:rPr>
          <w:b/>
          <w:bCs/>
          <w:sz w:val="32"/>
          <w:szCs w:val="32"/>
        </w:rPr>
        <w:t>durante</w:t>
      </w:r>
      <w:proofErr w:type="spellEnd"/>
      <w:r w:rsidRPr="00A70F6D">
        <w:rPr>
          <w:b/>
          <w:bCs/>
          <w:sz w:val="32"/>
          <w:szCs w:val="32"/>
        </w:rPr>
        <w:t xml:space="preserve"> il </w:t>
      </w:r>
      <w:proofErr w:type="spellStart"/>
      <w:r w:rsidRPr="00A70F6D">
        <w:rPr>
          <w:b/>
          <w:bCs/>
          <w:sz w:val="32"/>
          <w:szCs w:val="32"/>
        </w:rPr>
        <w:t>controllo</w:t>
      </w:r>
      <w:proofErr w:type="spellEnd"/>
      <w:r w:rsidRPr="00A70F6D">
        <w:rPr>
          <w:b/>
          <w:bCs/>
          <w:sz w:val="32"/>
          <w:szCs w:val="32"/>
        </w:rPr>
        <w:t xml:space="preserve"> </w:t>
      </w:r>
      <w:proofErr w:type="spellStart"/>
      <w:r w:rsidRPr="00A70F6D">
        <w:rPr>
          <w:b/>
          <w:bCs/>
          <w:sz w:val="32"/>
          <w:szCs w:val="32"/>
        </w:rPr>
        <w:t>dei</w:t>
      </w:r>
      <w:proofErr w:type="spellEnd"/>
      <w:r w:rsidRPr="00A70F6D">
        <w:rPr>
          <w:b/>
          <w:bCs/>
          <w:sz w:val="32"/>
          <w:szCs w:val="32"/>
        </w:rPr>
        <w:t xml:space="preserve"> </w:t>
      </w:r>
      <w:proofErr w:type="spellStart"/>
      <w:r w:rsidRPr="00A70F6D">
        <w:rPr>
          <w:b/>
          <w:bCs/>
          <w:sz w:val="32"/>
          <w:szCs w:val="32"/>
        </w:rPr>
        <w:t>veicoli</w:t>
      </w:r>
      <w:proofErr w:type="spellEnd"/>
      <w:r w:rsidRPr="00A70F6D">
        <w:rPr>
          <w:b/>
          <w:bCs/>
          <w:sz w:val="32"/>
          <w:szCs w:val="32"/>
        </w:rPr>
        <w:t xml:space="preserve"> a </w:t>
      </w:r>
      <w:proofErr w:type="spellStart"/>
      <w:r w:rsidRPr="00A70F6D">
        <w:rPr>
          <w:b/>
          <w:bCs/>
          <w:sz w:val="32"/>
          <w:szCs w:val="32"/>
        </w:rPr>
        <w:t>motore</w:t>
      </w:r>
      <w:proofErr w:type="spellEnd"/>
      <w:r w:rsidRPr="00A70F6D">
        <w:rPr>
          <w:b/>
          <w:bCs/>
          <w:sz w:val="32"/>
          <w:szCs w:val="32"/>
        </w:rPr>
        <w:t>?</w:t>
      </w:r>
    </w:p>
    <w:p w14:paraId="29824193" w14:textId="5F7B5EE2" w:rsidR="00371B73" w:rsidRPr="00D230E6" w:rsidRDefault="00371B73" w:rsidP="00371B73">
      <w:pPr>
        <w:spacing w:line="240" w:lineRule="auto"/>
        <w:rPr>
          <w:bCs/>
          <w:sz w:val="32"/>
          <w:szCs w:val="32"/>
        </w:rPr>
      </w:pPr>
    </w:p>
    <w:p w14:paraId="7B628A73" w14:textId="47A1563C" w:rsidR="00A70F6D" w:rsidRPr="00A70F6D" w:rsidRDefault="00A70F6D" w:rsidP="00A70F6D">
      <w:pPr>
        <w:spacing w:line="276" w:lineRule="auto"/>
        <w:rPr>
          <w:b/>
          <w:i/>
          <w:sz w:val="19"/>
          <w:szCs w:val="19"/>
        </w:rPr>
      </w:pPr>
      <w:r w:rsidRPr="00A70F6D">
        <w:rPr>
          <w:b/>
          <w:bCs/>
          <w:i/>
          <w:iCs/>
          <w:sz w:val="19"/>
          <w:szCs w:val="19"/>
        </w:rPr>
        <w:t xml:space="preserve">Berna, 15 </w:t>
      </w:r>
      <w:proofErr w:type="spellStart"/>
      <w:r w:rsidRPr="00A70F6D">
        <w:rPr>
          <w:b/>
          <w:bCs/>
          <w:i/>
          <w:iCs/>
          <w:sz w:val="19"/>
          <w:szCs w:val="19"/>
        </w:rPr>
        <w:t>maggio</w:t>
      </w:r>
      <w:proofErr w:type="spellEnd"/>
      <w:r w:rsidRPr="00A70F6D">
        <w:rPr>
          <w:b/>
          <w:bCs/>
          <w:i/>
          <w:iCs/>
          <w:sz w:val="19"/>
          <w:szCs w:val="19"/>
        </w:rPr>
        <w:t xml:space="preserve"> 2025</w:t>
      </w:r>
      <w:r w:rsidRPr="00A70F6D">
        <w:rPr>
          <w:b/>
          <w:bCs/>
          <w:i/>
          <w:sz w:val="19"/>
          <w:szCs w:val="19"/>
        </w:rPr>
        <w:t xml:space="preserve"> –</w:t>
      </w:r>
      <w:r w:rsidRPr="00A70F6D">
        <w:rPr>
          <w:b/>
          <w:bCs/>
          <w:i/>
          <w:iCs/>
          <w:sz w:val="19"/>
          <w:szCs w:val="19"/>
        </w:rPr>
        <w:t xml:space="preserve"> </w:t>
      </w:r>
      <w:proofErr w:type="spellStart"/>
      <w:r w:rsidRPr="00A70F6D">
        <w:rPr>
          <w:b/>
          <w:bCs/>
          <w:i/>
          <w:iCs/>
          <w:sz w:val="19"/>
          <w:szCs w:val="19"/>
        </w:rPr>
        <w:t>L'acronimo</w:t>
      </w:r>
      <w:proofErr w:type="spellEnd"/>
      <w:r w:rsidRPr="00A70F6D">
        <w:rPr>
          <w:b/>
          <w:bCs/>
          <w:i/>
          <w:iCs/>
          <w:sz w:val="19"/>
          <w:szCs w:val="19"/>
        </w:rPr>
        <w:t xml:space="preserve"> è </w:t>
      </w:r>
      <w:proofErr w:type="spellStart"/>
      <w:r w:rsidRPr="00A70F6D">
        <w:rPr>
          <w:b/>
          <w:bCs/>
          <w:i/>
          <w:iCs/>
          <w:sz w:val="19"/>
          <w:szCs w:val="19"/>
        </w:rPr>
        <w:t>ben</w:t>
      </w:r>
      <w:proofErr w:type="spellEnd"/>
      <w:r w:rsidRPr="00A70F6D">
        <w:rPr>
          <w:b/>
          <w:bCs/>
          <w:i/>
          <w:iCs/>
          <w:sz w:val="19"/>
          <w:szCs w:val="19"/>
        </w:rPr>
        <w:t xml:space="preserve"> </w:t>
      </w:r>
      <w:proofErr w:type="spellStart"/>
      <w:r w:rsidRPr="00A70F6D">
        <w:rPr>
          <w:b/>
          <w:bCs/>
          <w:i/>
          <w:iCs/>
          <w:sz w:val="19"/>
          <w:szCs w:val="19"/>
        </w:rPr>
        <w:t>noto</w:t>
      </w:r>
      <w:proofErr w:type="spellEnd"/>
      <w:r w:rsidRPr="00A70F6D">
        <w:rPr>
          <w:b/>
          <w:bCs/>
          <w:i/>
          <w:iCs/>
          <w:sz w:val="19"/>
          <w:szCs w:val="19"/>
        </w:rPr>
        <w:t xml:space="preserve"> a tutti </w:t>
      </w:r>
      <w:proofErr w:type="spellStart"/>
      <w:r w:rsidRPr="00A70F6D">
        <w:rPr>
          <w:b/>
          <w:bCs/>
          <w:i/>
          <w:iCs/>
          <w:sz w:val="19"/>
          <w:szCs w:val="19"/>
        </w:rPr>
        <w:t>gli</w:t>
      </w:r>
      <w:proofErr w:type="spellEnd"/>
      <w:r w:rsidRPr="00A70F6D">
        <w:rPr>
          <w:b/>
          <w:bCs/>
          <w:i/>
          <w:iCs/>
          <w:sz w:val="19"/>
          <w:szCs w:val="19"/>
        </w:rPr>
        <w:t xml:space="preserve"> </w:t>
      </w:r>
      <w:proofErr w:type="spellStart"/>
      <w:r w:rsidRPr="00A70F6D">
        <w:rPr>
          <w:b/>
          <w:bCs/>
          <w:i/>
          <w:iCs/>
          <w:sz w:val="19"/>
          <w:szCs w:val="19"/>
        </w:rPr>
        <w:t>automobilisti</w:t>
      </w:r>
      <w:proofErr w:type="spellEnd"/>
      <w:r w:rsidRPr="00A70F6D">
        <w:rPr>
          <w:b/>
          <w:bCs/>
          <w:i/>
          <w:iCs/>
          <w:sz w:val="19"/>
          <w:szCs w:val="19"/>
        </w:rPr>
        <w:t xml:space="preserve">: MFK. Ma </w:t>
      </w:r>
      <w:proofErr w:type="spellStart"/>
      <w:r w:rsidRPr="00A70F6D">
        <w:rPr>
          <w:b/>
          <w:bCs/>
          <w:i/>
          <w:iCs/>
          <w:sz w:val="19"/>
          <w:szCs w:val="19"/>
        </w:rPr>
        <w:t>cos'è</w:t>
      </w:r>
      <w:proofErr w:type="spellEnd"/>
      <w:r w:rsidRPr="00A70F6D">
        <w:rPr>
          <w:b/>
          <w:bCs/>
          <w:i/>
          <w:iCs/>
          <w:sz w:val="19"/>
          <w:szCs w:val="19"/>
        </w:rPr>
        <w:t xml:space="preserve"> </w:t>
      </w:r>
      <w:proofErr w:type="spellStart"/>
      <w:r w:rsidRPr="00A70F6D">
        <w:rPr>
          <w:b/>
          <w:bCs/>
          <w:i/>
          <w:iCs/>
          <w:sz w:val="19"/>
          <w:szCs w:val="19"/>
        </w:rPr>
        <w:t>esattamente</w:t>
      </w:r>
      <w:proofErr w:type="spellEnd"/>
      <w:r w:rsidRPr="00A70F6D">
        <w:rPr>
          <w:b/>
          <w:bCs/>
          <w:i/>
          <w:iCs/>
          <w:sz w:val="19"/>
          <w:szCs w:val="19"/>
        </w:rPr>
        <w:t xml:space="preserve"> il </w:t>
      </w:r>
      <w:proofErr w:type="spellStart"/>
      <w:r w:rsidRPr="00A70F6D">
        <w:rPr>
          <w:b/>
          <w:bCs/>
          <w:i/>
          <w:iCs/>
          <w:sz w:val="19"/>
          <w:szCs w:val="19"/>
        </w:rPr>
        <w:t>controllo</w:t>
      </w:r>
      <w:proofErr w:type="spellEnd"/>
      <w:r w:rsidRPr="00A70F6D">
        <w:rPr>
          <w:b/>
          <w:bCs/>
          <w:i/>
          <w:iCs/>
          <w:sz w:val="19"/>
          <w:szCs w:val="19"/>
        </w:rPr>
        <w:t xml:space="preserve"> </w:t>
      </w:r>
      <w:proofErr w:type="spellStart"/>
      <w:r w:rsidRPr="00A70F6D">
        <w:rPr>
          <w:b/>
          <w:bCs/>
          <w:i/>
          <w:iCs/>
          <w:sz w:val="19"/>
          <w:szCs w:val="19"/>
        </w:rPr>
        <w:t>periodico</w:t>
      </w:r>
      <w:proofErr w:type="spellEnd"/>
      <w:r w:rsidRPr="00A70F6D">
        <w:rPr>
          <w:b/>
          <w:bCs/>
          <w:i/>
          <w:iCs/>
          <w:sz w:val="19"/>
          <w:szCs w:val="19"/>
        </w:rPr>
        <w:t xml:space="preserve"> </w:t>
      </w:r>
      <w:proofErr w:type="spellStart"/>
      <w:r w:rsidRPr="00A70F6D">
        <w:rPr>
          <w:b/>
          <w:bCs/>
          <w:i/>
          <w:iCs/>
          <w:sz w:val="19"/>
          <w:szCs w:val="19"/>
        </w:rPr>
        <w:t>dei</w:t>
      </w:r>
      <w:proofErr w:type="spellEnd"/>
      <w:r w:rsidRPr="00A70F6D">
        <w:rPr>
          <w:b/>
          <w:bCs/>
          <w:i/>
          <w:iCs/>
          <w:sz w:val="19"/>
          <w:szCs w:val="19"/>
        </w:rPr>
        <w:t xml:space="preserve"> </w:t>
      </w:r>
      <w:proofErr w:type="spellStart"/>
      <w:r w:rsidRPr="00A70F6D">
        <w:rPr>
          <w:b/>
          <w:bCs/>
          <w:i/>
          <w:iCs/>
          <w:sz w:val="19"/>
          <w:szCs w:val="19"/>
        </w:rPr>
        <w:t>veicoli</w:t>
      </w:r>
      <w:proofErr w:type="spellEnd"/>
      <w:r w:rsidRPr="00A70F6D">
        <w:rPr>
          <w:b/>
          <w:bCs/>
          <w:i/>
          <w:iCs/>
          <w:sz w:val="19"/>
          <w:szCs w:val="19"/>
        </w:rPr>
        <w:t xml:space="preserve"> a </w:t>
      </w:r>
      <w:proofErr w:type="spellStart"/>
      <w:r w:rsidRPr="00A70F6D">
        <w:rPr>
          <w:b/>
          <w:bCs/>
          <w:i/>
          <w:iCs/>
          <w:sz w:val="19"/>
          <w:szCs w:val="19"/>
        </w:rPr>
        <w:t>motore</w:t>
      </w:r>
      <w:proofErr w:type="spellEnd"/>
      <w:r w:rsidRPr="00A70F6D">
        <w:rPr>
          <w:b/>
          <w:bCs/>
          <w:i/>
          <w:iCs/>
          <w:sz w:val="19"/>
          <w:szCs w:val="19"/>
        </w:rPr>
        <w:t xml:space="preserve">, </w:t>
      </w:r>
      <w:proofErr w:type="spellStart"/>
      <w:r w:rsidRPr="00A70F6D">
        <w:rPr>
          <w:b/>
          <w:bCs/>
          <w:i/>
          <w:iCs/>
          <w:sz w:val="19"/>
          <w:szCs w:val="19"/>
        </w:rPr>
        <w:t>cosa</w:t>
      </w:r>
      <w:proofErr w:type="spellEnd"/>
      <w:r w:rsidRPr="00A70F6D">
        <w:rPr>
          <w:b/>
          <w:bCs/>
          <w:i/>
          <w:iCs/>
          <w:sz w:val="19"/>
          <w:szCs w:val="19"/>
        </w:rPr>
        <w:t xml:space="preserve"> </w:t>
      </w:r>
      <w:proofErr w:type="spellStart"/>
      <w:r w:rsidRPr="00A70F6D">
        <w:rPr>
          <w:b/>
          <w:bCs/>
          <w:i/>
          <w:iCs/>
          <w:sz w:val="19"/>
          <w:szCs w:val="19"/>
        </w:rPr>
        <w:t>c'è</w:t>
      </w:r>
      <w:proofErr w:type="spellEnd"/>
      <w:r w:rsidRPr="00A70F6D">
        <w:rPr>
          <w:b/>
          <w:bCs/>
          <w:i/>
          <w:iCs/>
          <w:sz w:val="19"/>
          <w:szCs w:val="19"/>
        </w:rPr>
        <w:t xml:space="preserve"> da </w:t>
      </w:r>
      <w:proofErr w:type="spellStart"/>
      <w:r w:rsidRPr="00A70F6D">
        <w:rPr>
          <w:b/>
          <w:bCs/>
          <w:i/>
          <w:iCs/>
          <w:sz w:val="19"/>
          <w:szCs w:val="19"/>
        </w:rPr>
        <w:t>sapere</w:t>
      </w:r>
      <w:proofErr w:type="spellEnd"/>
      <w:r w:rsidRPr="00A70F6D">
        <w:rPr>
          <w:b/>
          <w:bCs/>
          <w:i/>
          <w:iCs/>
          <w:sz w:val="19"/>
          <w:szCs w:val="19"/>
        </w:rPr>
        <w:t xml:space="preserve"> e </w:t>
      </w:r>
      <w:proofErr w:type="spellStart"/>
      <w:r w:rsidRPr="00A70F6D">
        <w:rPr>
          <w:b/>
          <w:bCs/>
          <w:i/>
          <w:iCs/>
          <w:sz w:val="19"/>
          <w:szCs w:val="19"/>
        </w:rPr>
        <w:t>perché</w:t>
      </w:r>
      <w:proofErr w:type="spellEnd"/>
      <w:r w:rsidRPr="00A70F6D">
        <w:rPr>
          <w:b/>
          <w:bCs/>
          <w:i/>
          <w:iCs/>
          <w:sz w:val="19"/>
          <w:szCs w:val="19"/>
        </w:rPr>
        <w:t xml:space="preserve"> è </w:t>
      </w:r>
      <w:proofErr w:type="spellStart"/>
      <w:r w:rsidRPr="00A70F6D">
        <w:rPr>
          <w:b/>
          <w:bCs/>
          <w:i/>
          <w:iCs/>
          <w:sz w:val="19"/>
          <w:szCs w:val="19"/>
        </w:rPr>
        <w:t>meglio</w:t>
      </w:r>
      <w:proofErr w:type="spellEnd"/>
      <w:r w:rsidRPr="00A70F6D">
        <w:rPr>
          <w:b/>
          <w:bCs/>
          <w:i/>
          <w:iCs/>
          <w:sz w:val="19"/>
          <w:szCs w:val="19"/>
        </w:rPr>
        <w:t xml:space="preserve"> </w:t>
      </w:r>
      <w:proofErr w:type="spellStart"/>
      <w:r w:rsidRPr="00A70F6D">
        <w:rPr>
          <w:b/>
          <w:bCs/>
          <w:i/>
          <w:iCs/>
          <w:sz w:val="19"/>
          <w:szCs w:val="19"/>
        </w:rPr>
        <w:t>affidare</w:t>
      </w:r>
      <w:proofErr w:type="spellEnd"/>
      <w:r w:rsidRPr="00A70F6D">
        <w:rPr>
          <w:b/>
          <w:bCs/>
          <w:i/>
          <w:iCs/>
          <w:sz w:val="19"/>
          <w:szCs w:val="19"/>
        </w:rPr>
        <w:t xml:space="preserve"> la </w:t>
      </w:r>
      <w:proofErr w:type="spellStart"/>
      <w:r w:rsidRPr="00A70F6D">
        <w:rPr>
          <w:b/>
          <w:bCs/>
          <w:i/>
          <w:iCs/>
          <w:sz w:val="19"/>
          <w:szCs w:val="19"/>
        </w:rPr>
        <w:t>preparazione</w:t>
      </w:r>
      <w:proofErr w:type="spellEnd"/>
      <w:r w:rsidRPr="00A70F6D">
        <w:rPr>
          <w:b/>
          <w:bCs/>
          <w:i/>
          <w:iCs/>
          <w:sz w:val="19"/>
          <w:szCs w:val="19"/>
        </w:rPr>
        <w:t xml:space="preserve"> e la </w:t>
      </w:r>
      <w:proofErr w:type="spellStart"/>
      <w:r w:rsidRPr="00A70F6D">
        <w:rPr>
          <w:b/>
          <w:bCs/>
          <w:i/>
          <w:iCs/>
          <w:sz w:val="19"/>
          <w:szCs w:val="19"/>
        </w:rPr>
        <w:t>presentazione</w:t>
      </w:r>
      <w:proofErr w:type="spellEnd"/>
      <w:r w:rsidRPr="00A70F6D">
        <w:rPr>
          <w:b/>
          <w:bCs/>
          <w:i/>
          <w:iCs/>
          <w:sz w:val="19"/>
          <w:szCs w:val="19"/>
        </w:rPr>
        <w:t xml:space="preserve"> ai </w:t>
      </w:r>
      <w:proofErr w:type="spellStart"/>
      <w:r w:rsidRPr="00A70F6D">
        <w:rPr>
          <w:b/>
          <w:bCs/>
          <w:i/>
          <w:iCs/>
          <w:sz w:val="19"/>
          <w:szCs w:val="19"/>
        </w:rPr>
        <w:t>professionisti</w:t>
      </w:r>
      <w:proofErr w:type="spellEnd"/>
      <w:r w:rsidRPr="00A70F6D">
        <w:rPr>
          <w:b/>
          <w:bCs/>
          <w:i/>
          <w:iCs/>
          <w:sz w:val="19"/>
          <w:szCs w:val="19"/>
        </w:rPr>
        <w:t xml:space="preserve"> </w:t>
      </w:r>
      <w:proofErr w:type="spellStart"/>
      <w:r w:rsidRPr="00A70F6D">
        <w:rPr>
          <w:b/>
          <w:bCs/>
          <w:i/>
          <w:iCs/>
          <w:sz w:val="19"/>
          <w:szCs w:val="19"/>
        </w:rPr>
        <w:t>dell'officina</w:t>
      </w:r>
      <w:proofErr w:type="spellEnd"/>
      <w:r w:rsidRPr="00A70F6D">
        <w:rPr>
          <w:b/>
          <w:bCs/>
          <w:i/>
          <w:iCs/>
          <w:sz w:val="19"/>
          <w:szCs w:val="19"/>
        </w:rPr>
        <w:t xml:space="preserve"> </w:t>
      </w:r>
      <w:r w:rsidRPr="00A70F6D">
        <w:rPr>
          <w:b/>
          <w:bCs/>
          <w:i/>
          <w:iCs/>
          <w:sz w:val="19"/>
          <w:szCs w:val="19"/>
        </w:rPr>
        <w:t>UPSA</w:t>
      </w:r>
      <w:r w:rsidRPr="00A70F6D">
        <w:rPr>
          <w:b/>
          <w:bCs/>
          <w:i/>
          <w:iCs/>
          <w:sz w:val="19"/>
          <w:szCs w:val="19"/>
        </w:rPr>
        <w:t>?</w:t>
      </w:r>
    </w:p>
    <w:p w14:paraId="6BB99769" w14:textId="77777777" w:rsidR="00B37131" w:rsidRPr="00A70F6D" w:rsidRDefault="00B37131" w:rsidP="00C92FF8">
      <w:pPr>
        <w:spacing w:line="276" w:lineRule="auto"/>
        <w:rPr>
          <w:b/>
          <w:i/>
          <w:iCs/>
          <w:sz w:val="19"/>
          <w:szCs w:val="19"/>
        </w:rPr>
      </w:pPr>
    </w:p>
    <w:p w14:paraId="05D9A6B9" w14:textId="77777777" w:rsidR="00A70F6D" w:rsidRPr="00A70F6D" w:rsidRDefault="00A70F6D" w:rsidP="00A70F6D">
      <w:pPr>
        <w:rPr>
          <w:sz w:val="19"/>
          <w:szCs w:val="19"/>
          <w:lang w:val="fr-CH"/>
        </w:rPr>
      </w:pPr>
      <w:r w:rsidRPr="00A70F6D">
        <w:rPr>
          <w:sz w:val="19"/>
          <w:szCs w:val="19"/>
          <w:lang w:val="fr-CH"/>
        </w:rPr>
        <w:t xml:space="preserve">Ogni </w:t>
      </w:r>
      <w:proofErr w:type="spellStart"/>
      <w:r w:rsidRPr="00A70F6D">
        <w:rPr>
          <w:sz w:val="19"/>
          <w:szCs w:val="19"/>
          <w:lang w:val="fr-CH"/>
        </w:rPr>
        <w:t>pochi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anni</w:t>
      </w:r>
      <w:proofErr w:type="spellEnd"/>
      <w:r w:rsidRPr="00A70F6D">
        <w:rPr>
          <w:sz w:val="19"/>
          <w:szCs w:val="19"/>
          <w:lang w:val="fr-CH"/>
        </w:rPr>
        <w:t xml:space="preserve"> arriva la </w:t>
      </w:r>
      <w:proofErr w:type="spellStart"/>
      <w:proofErr w:type="gramStart"/>
      <w:r w:rsidRPr="00A70F6D">
        <w:rPr>
          <w:sz w:val="19"/>
          <w:szCs w:val="19"/>
          <w:lang w:val="fr-CH"/>
        </w:rPr>
        <w:t>lettera</w:t>
      </w:r>
      <w:proofErr w:type="spellEnd"/>
      <w:r w:rsidRPr="00A70F6D">
        <w:rPr>
          <w:sz w:val="19"/>
          <w:szCs w:val="19"/>
          <w:lang w:val="fr-CH"/>
        </w:rPr>
        <w:t>:</w:t>
      </w:r>
      <w:proofErr w:type="gramEnd"/>
      <w:r w:rsidRPr="00A70F6D">
        <w:rPr>
          <w:sz w:val="19"/>
          <w:szCs w:val="19"/>
          <w:lang w:val="fr-CH"/>
        </w:rPr>
        <w:t xml:space="preserve"> la </w:t>
      </w:r>
      <w:proofErr w:type="spellStart"/>
      <w:r w:rsidRPr="00A70F6D">
        <w:rPr>
          <w:sz w:val="19"/>
          <w:szCs w:val="19"/>
          <w:lang w:val="fr-CH"/>
        </w:rPr>
        <w:t>convocazione</w:t>
      </w:r>
      <w:proofErr w:type="spellEnd"/>
      <w:r w:rsidRPr="00A70F6D">
        <w:rPr>
          <w:sz w:val="19"/>
          <w:szCs w:val="19"/>
          <w:lang w:val="fr-CH"/>
        </w:rPr>
        <w:t xml:space="preserve"> per il </w:t>
      </w:r>
      <w:proofErr w:type="spellStart"/>
      <w:r w:rsidRPr="00A70F6D">
        <w:rPr>
          <w:sz w:val="19"/>
          <w:szCs w:val="19"/>
          <w:lang w:val="fr-CH"/>
        </w:rPr>
        <w:t>controllo</w:t>
      </w:r>
      <w:proofErr w:type="spellEnd"/>
      <w:r w:rsidRPr="00A70F6D">
        <w:rPr>
          <w:sz w:val="19"/>
          <w:szCs w:val="19"/>
          <w:lang w:val="fr-CH"/>
        </w:rPr>
        <w:t xml:space="preserve"> dei </w:t>
      </w:r>
      <w:proofErr w:type="spellStart"/>
      <w:r w:rsidRPr="00A70F6D">
        <w:rPr>
          <w:sz w:val="19"/>
          <w:szCs w:val="19"/>
          <w:lang w:val="fr-CH"/>
        </w:rPr>
        <w:t>veicoli</w:t>
      </w:r>
      <w:proofErr w:type="spellEnd"/>
      <w:r w:rsidRPr="00A70F6D">
        <w:rPr>
          <w:sz w:val="19"/>
          <w:szCs w:val="19"/>
          <w:lang w:val="fr-CH"/>
        </w:rPr>
        <w:t xml:space="preserve"> a motore (MFK) arriva per </w:t>
      </w:r>
      <w:proofErr w:type="gramStart"/>
      <w:r w:rsidRPr="00A70F6D">
        <w:rPr>
          <w:sz w:val="19"/>
          <w:szCs w:val="19"/>
          <w:lang w:val="fr-CH"/>
        </w:rPr>
        <w:t>le auto</w:t>
      </w:r>
      <w:proofErr w:type="gram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nuove</w:t>
      </w:r>
      <w:proofErr w:type="spellEnd"/>
      <w:r w:rsidRPr="00A70F6D">
        <w:rPr>
          <w:sz w:val="19"/>
          <w:szCs w:val="19"/>
          <w:lang w:val="fr-CH"/>
        </w:rPr>
        <w:t xml:space="preserve"> per la prima volta </w:t>
      </w:r>
      <w:proofErr w:type="spellStart"/>
      <w:r w:rsidRPr="00A70F6D">
        <w:rPr>
          <w:sz w:val="19"/>
          <w:szCs w:val="19"/>
          <w:lang w:val="fr-CH"/>
        </w:rPr>
        <w:t>cinque</w:t>
      </w:r>
      <w:proofErr w:type="spellEnd"/>
      <w:r w:rsidRPr="00A70F6D">
        <w:rPr>
          <w:sz w:val="19"/>
          <w:szCs w:val="19"/>
          <w:lang w:val="fr-CH"/>
        </w:rPr>
        <w:t xml:space="preserve"> o </w:t>
      </w:r>
      <w:proofErr w:type="spellStart"/>
      <w:r w:rsidRPr="00A70F6D">
        <w:rPr>
          <w:sz w:val="19"/>
          <w:szCs w:val="19"/>
          <w:lang w:val="fr-CH"/>
        </w:rPr>
        <w:t>sei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anni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dopo</w:t>
      </w:r>
      <w:proofErr w:type="spellEnd"/>
      <w:r w:rsidRPr="00A70F6D">
        <w:rPr>
          <w:sz w:val="19"/>
          <w:szCs w:val="19"/>
          <w:lang w:val="fr-CH"/>
        </w:rPr>
        <w:t xml:space="preserve"> la </w:t>
      </w:r>
      <w:proofErr w:type="spellStart"/>
      <w:r w:rsidRPr="00A70F6D">
        <w:rPr>
          <w:sz w:val="19"/>
          <w:szCs w:val="19"/>
          <w:lang w:val="fr-CH"/>
        </w:rPr>
        <w:t>messa</w:t>
      </w:r>
      <w:proofErr w:type="spellEnd"/>
      <w:r w:rsidRPr="00A70F6D">
        <w:rPr>
          <w:sz w:val="19"/>
          <w:szCs w:val="19"/>
          <w:lang w:val="fr-CH"/>
        </w:rPr>
        <w:t xml:space="preserve"> in </w:t>
      </w:r>
      <w:proofErr w:type="spellStart"/>
      <w:r w:rsidRPr="00A70F6D">
        <w:rPr>
          <w:sz w:val="19"/>
          <w:szCs w:val="19"/>
          <w:lang w:val="fr-CH"/>
        </w:rPr>
        <w:t>circolazione</w:t>
      </w:r>
      <w:proofErr w:type="spellEnd"/>
      <w:r w:rsidRPr="00A70F6D">
        <w:rPr>
          <w:sz w:val="19"/>
          <w:szCs w:val="19"/>
          <w:lang w:val="fr-CH"/>
        </w:rPr>
        <w:t xml:space="preserve">. </w:t>
      </w:r>
      <w:proofErr w:type="spellStart"/>
      <w:r w:rsidRPr="00A70F6D">
        <w:rPr>
          <w:sz w:val="19"/>
          <w:szCs w:val="19"/>
          <w:lang w:val="fr-CH"/>
        </w:rPr>
        <w:t>Tre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anni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dopo</w:t>
      </w:r>
      <w:proofErr w:type="spellEnd"/>
      <w:r w:rsidRPr="00A70F6D">
        <w:rPr>
          <w:sz w:val="19"/>
          <w:szCs w:val="19"/>
          <w:lang w:val="fr-CH"/>
        </w:rPr>
        <w:t xml:space="preserve"> è </w:t>
      </w:r>
      <w:proofErr w:type="spellStart"/>
      <w:r w:rsidRPr="00A70F6D">
        <w:rPr>
          <w:sz w:val="19"/>
          <w:szCs w:val="19"/>
          <w:lang w:val="fr-CH"/>
        </w:rPr>
        <w:t>prevista</w:t>
      </w:r>
      <w:proofErr w:type="spellEnd"/>
      <w:r w:rsidRPr="00A70F6D">
        <w:rPr>
          <w:sz w:val="19"/>
          <w:szCs w:val="19"/>
          <w:lang w:val="fr-CH"/>
        </w:rPr>
        <w:t xml:space="preserve"> la seconda </w:t>
      </w:r>
      <w:proofErr w:type="spellStart"/>
      <w:r w:rsidRPr="00A70F6D">
        <w:rPr>
          <w:sz w:val="19"/>
          <w:szCs w:val="19"/>
          <w:lang w:val="fr-CH"/>
        </w:rPr>
        <w:t>revisione</w:t>
      </w:r>
      <w:proofErr w:type="spellEnd"/>
      <w:r w:rsidRPr="00A70F6D">
        <w:rPr>
          <w:sz w:val="19"/>
          <w:szCs w:val="19"/>
          <w:lang w:val="fr-CH"/>
        </w:rPr>
        <w:t xml:space="preserve">, </w:t>
      </w:r>
      <w:proofErr w:type="spellStart"/>
      <w:r w:rsidRPr="00A70F6D">
        <w:rPr>
          <w:sz w:val="19"/>
          <w:szCs w:val="19"/>
          <w:lang w:val="fr-CH"/>
        </w:rPr>
        <w:t>dopodiché</w:t>
      </w:r>
      <w:proofErr w:type="spellEnd"/>
      <w:r w:rsidRPr="00A70F6D">
        <w:rPr>
          <w:sz w:val="19"/>
          <w:szCs w:val="19"/>
          <w:lang w:val="fr-CH"/>
        </w:rPr>
        <w:t xml:space="preserve"> il </w:t>
      </w:r>
      <w:proofErr w:type="spellStart"/>
      <w:r w:rsidRPr="00A70F6D">
        <w:rPr>
          <w:sz w:val="19"/>
          <w:szCs w:val="19"/>
          <w:lang w:val="fr-CH"/>
        </w:rPr>
        <w:t>controllo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viene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effettuato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ogni</w:t>
      </w:r>
      <w:proofErr w:type="spellEnd"/>
      <w:r w:rsidRPr="00A70F6D">
        <w:rPr>
          <w:sz w:val="19"/>
          <w:szCs w:val="19"/>
          <w:lang w:val="fr-CH"/>
        </w:rPr>
        <w:t xml:space="preserve"> due </w:t>
      </w:r>
      <w:proofErr w:type="spellStart"/>
      <w:r w:rsidRPr="00A70F6D">
        <w:rPr>
          <w:sz w:val="19"/>
          <w:szCs w:val="19"/>
          <w:lang w:val="fr-CH"/>
        </w:rPr>
        <w:t>anni</w:t>
      </w:r>
      <w:proofErr w:type="spellEnd"/>
      <w:r w:rsidRPr="00A70F6D">
        <w:rPr>
          <w:sz w:val="19"/>
          <w:szCs w:val="19"/>
          <w:lang w:val="fr-CH"/>
        </w:rPr>
        <w:t xml:space="preserve"> (per i </w:t>
      </w:r>
      <w:proofErr w:type="spellStart"/>
      <w:r w:rsidRPr="00A70F6D">
        <w:rPr>
          <w:sz w:val="19"/>
          <w:szCs w:val="19"/>
          <w:lang w:val="fr-CH"/>
        </w:rPr>
        <w:t>veicoli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commerciali</w:t>
      </w:r>
      <w:proofErr w:type="spellEnd"/>
      <w:r w:rsidRPr="00A70F6D">
        <w:rPr>
          <w:sz w:val="19"/>
          <w:szCs w:val="19"/>
          <w:lang w:val="fr-CH"/>
        </w:rPr>
        <w:t xml:space="preserve"> e d'</w:t>
      </w:r>
      <w:proofErr w:type="spellStart"/>
      <w:r w:rsidRPr="00A70F6D">
        <w:rPr>
          <w:sz w:val="19"/>
          <w:szCs w:val="19"/>
          <w:lang w:val="fr-CH"/>
        </w:rPr>
        <w:t>epoca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valgono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regole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speciali</w:t>
      </w:r>
      <w:proofErr w:type="spellEnd"/>
      <w:r w:rsidRPr="00A70F6D">
        <w:rPr>
          <w:sz w:val="19"/>
          <w:szCs w:val="19"/>
          <w:lang w:val="fr-CH"/>
        </w:rPr>
        <w:t xml:space="preserve">). In </w:t>
      </w:r>
      <w:proofErr w:type="spellStart"/>
      <w:r w:rsidRPr="00A70F6D">
        <w:rPr>
          <w:sz w:val="19"/>
          <w:szCs w:val="19"/>
          <w:lang w:val="fr-CH"/>
        </w:rPr>
        <w:t>alcuni</w:t>
      </w:r>
      <w:proofErr w:type="spellEnd"/>
      <w:r w:rsidRPr="00A70F6D">
        <w:rPr>
          <w:sz w:val="19"/>
          <w:szCs w:val="19"/>
          <w:lang w:val="fr-CH"/>
        </w:rPr>
        <w:t xml:space="preserve"> Cantoni, </w:t>
      </w:r>
      <w:proofErr w:type="spellStart"/>
      <w:r w:rsidRPr="00A70F6D">
        <w:rPr>
          <w:sz w:val="19"/>
          <w:szCs w:val="19"/>
          <w:lang w:val="fr-CH"/>
        </w:rPr>
        <w:t>tuttavia</w:t>
      </w:r>
      <w:proofErr w:type="spellEnd"/>
      <w:r w:rsidRPr="00A70F6D">
        <w:rPr>
          <w:sz w:val="19"/>
          <w:szCs w:val="19"/>
          <w:lang w:val="fr-CH"/>
        </w:rPr>
        <w:t xml:space="preserve">, la </w:t>
      </w:r>
      <w:proofErr w:type="spellStart"/>
      <w:r w:rsidRPr="00A70F6D">
        <w:rPr>
          <w:sz w:val="19"/>
          <w:szCs w:val="19"/>
          <w:lang w:val="fr-CH"/>
        </w:rPr>
        <w:t>convocazione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spesso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subisce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ritardi</w:t>
      </w:r>
      <w:proofErr w:type="spellEnd"/>
      <w:r w:rsidRPr="00A70F6D">
        <w:rPr>
          <w:sz w:val="19"/>
          <w:szCs w:val="19"/>
          <w:lang w:val="fr-CH"/>
        </w:rPr>
        <w:t xml:space="preserve">. </w:t>
      </w:r>
      <w:proofErr w:type="gramStart"/>
      <w:r w:rsidRPr="00A70F6D">
        <w:rPr>
          <w:sz w:val="19"/>
          <w:szCs w:val="19"/>
          <w:lang w:val="fr-CH"/>
        </w:rPr>
        <w:t>«I</w:t>
      </w:r>
      <w:proofErr w:type="gram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ritardi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nelle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revisioni</w:t>
      </w:r>
      <w:proofErr w:type="spellEnd"/>
      <w:r w:rsidRPr="00A70F6D">
        <w:rPr>
          <w:sz w:val="19"/>
          <w:szCs w:val="19"/>
          <w:lang w:val="fr-CH"/>
        </w:rPr>
        <w:t xml:space="preserve"> sono </w:t>
      </w:r>
      <w:proofErr w:type="spellStart"/>
      <w:r w:rsidRPr="00A70F6D">
        <w:rPr>
          <w:sz w:val="19"/>
          <w:szCs w:val="19"/>
          <w:lang w:val="fr-CH"/>
        </w:rPr>
        <w:t>dovuti</w:t>
      </w:r>
      <w:proofErr w:type="spellEnd"/>
      <w:r w:rsidRPr="00A70F6D">
        <w:rPr>
          <w:sz w:val="19"/>
          <w:szCs w:val="19"/>
          <w:lang w:val="fr-CH"/>
        </w:rPr>
        <w:t xml:space="preserve">, ad </w:t>
      </w:r>
      <w:proofErr w:type="spellStart"/>
      <w:r w:rsidRPr="00A70F6D">
        <w:rPr>
          <w:sz w:val="19"/>
          <w:szCs w:val="19"/>
          <w:lang w:val="fr-CH"/>
        </w:rPr>
        <w:t>esempio</w:t>
      </w:r>
      <w:proofErr w:type="spellEnd"/>
      <w:r w:rsidRPr="00A70F6D">
        <w:rPr>
          <w:sz w:val="19"/>
          <w:szCs w:val="19"/>
          <w:lang w:val="fr-CH"/>
        </w:rPr>
        <w:t xml:space="preserve">, al </w:t>
      </w:r>
      <w:proofErr w:type="spellStart"/>
      <w:r w:rsidRPr="00A70F6D">
        <w:rPr>
          <w:sz w:val="19"/>
          <w:szCs w:val="19"/>
          <w:lang w:val="fr-CH"/>
        </w:rPr>
        <w:t>fatto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che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nella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maggior</w:t>
      </w:r>
      <w:proofErr w:type="spellEnd"/>
      <w:r w:rsidRPr="00A70F6D">
        <w:rPr>
          <w:sz w:val="19"/>
          <w:szCs w:val="19"/>
          <w:lang w:val="fr-CH"/>
        </w:rPr>
        <w:t xml:space="preserve"> parte dei casi </w:t>
      </w:r>
      <w:proofErr w:type="spellStart"/>
      <w:r w:rsidRPr="00A70F6D">
        <w:rPr>
          <w:sz w:val="19"/>
          <w:szCs w:val="19"/>
          <w:lang w:val="fr-CH"/>
        </w:rPr>
        <w:t>gli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stessi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esperti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dell'ufficio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della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circolazione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effettuano</w:t>
      </w:r>
      <w:proofErr w:type="spellEnd"/>
      <w:r w:rsidRPr="00A70F6D">
        <w:rPr>
          <w:sz w:val="19"/>
          <w:szCs w:val="19"/>
          <w:lang w:val="fr-CH"/>
        </w:rPr>
        <w:t xml:space="preserve"> anche </w:t>
      </w:r>
      <w:proofErr w:type="spellStart"/>
      <w:r w:rsidRPr="00A70F6D">
        <w:rPr>
          <w:sz w:val="19"/>
          <w:szCs w:val="19"/>
          <w:lang w:val="fr-CH"/>
        </w:rPr>
        <w:t>gli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esami</w:t>
      </w:r>
      <w:proofErr w:type="spellEnd"/>
      <w:r w:rsidRPr="00A70F6D">
        <w:rPr>
          <w:sz w:val="19"/>
          <w:szCs w:val="19"/>
          <w:lang w:val="fr-CH"/>
        </w:rPr>
        <w:t xml:space="preserve"> di </w:t>
      </w:r>
      <w:proofErr w:type="gramStart"/>
      <w:r w:rsidRPr="00A70F6D">
        <w:rPr>
          <w:sz w:val="19"/>
          <w:szCs w:val="19"/>
          <w:lang w:val="fr-CH"/>
        </w:rPr>
        <w:t>guida;</w:t>
      </w:r>
      <w:proofErr w:type="gram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inoltre</w:t>
      </w:r>
      <w:proofErr w:type="spellEnd"/>
      <w:r w:rsidRPr="00A70F6D">
        <w:rPr>
          <w:sz w:val="19"/>
          <w:szCs w:val="19"/>
          <w:lang w:val="fr-CH"/>
        </w:rPr>
        <w:t xml:space="preserve">, le </w:t>
      </w:r>
      <w:proofErr w:type="spellStart"/>
      <w:r w:rsidRPr="00A70F6D">
        <w:rPr>
          <w:sz w:val="19"/>
          <w:szCs w:val="19"/>
          <w:lang w:val="fr-CH"/>
        </w:rPr>
        <w:t>nuove</w:t>
      </w:r>
      <w:proofErr w:type="spellEnd"/>
      <w:r w:rsidRPr="00A70F6D">
        <w:rPr>
          <w:sz w:val="19"/>
          <w:szCs w:val="19"/>
          <w:lang w:val="fr-CH"/>
        </w:rPr>
        <w:t xml:space="preserve"> norme in </w:t>
      </w:r>
      <w:proofErr w:type="spellStart"/>
      <w:r w:rsidRPr="00A70F6D">
        <w:rPr>
          <w:sz w:val="19"/>
          <w:szCs w:val="19"/>
          <w:lang w:val="fr-CH"/>
        </w:rPr>
        <w:t>materia</w:t>
      </w:r>
      <w:proofErr w:type="spellEnd"/>
      <w:r w:rsidRPr="00A70F6D">
        <w:rPr>
          <w:sz w:val="19"/>
          <w:szCs w:val="19"/>
          <w:lang w:val="fr-CH"/>
        </w:rPr>
        <w:t xml:space="preserve"> di </w:t>
      </w:r>
      <w:proofErr w:type="spellStart"/>
      <w:r w:rsidRPr="00A70F6D">
        <w:rPr>
          <w:sz w:val="19"/>
          <w:szCs w:val="19"/>
          <w:lang w:val="fr-CH"/>
        </w:rPr>
        <w:t>esami</w:t>
      </w:r>
      <w:proofErr w:type="spellEnd"/>
      <w:r w:rsidRPr="00A70F6D">
        <w:rPr>
          <w:sz w:val="19"/>
          <w:szCs w:val="19"/>
          <w:lang w:val="fr-CH"/>
        </w:rPr>
        <w:t xml:space="preserve"> di guida </w:t>
      </w:r>
      <w:proofErr w:type="spellStart"/>
      <w:r w:rsidRPr="00A70F6D">
        <w:rPr>
          <w:sz w:val="19"/>
          <w:szCs w:val="19"/>
          <w:lang w:val="fr-CH"/>
        </w:rPr>
        <w:t>comportano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spesso</w:t>
      </w:r>
      <w:proofErr w:type="spellEnd"/>
      <w:r w:rsidRPr="00A70F6D">
        <w:rPr>
          <w:sz w:val="19"/>
          <w:szCs w:val="19"/>
          <w:lang w:val="fr-CH"/>
        </w:rPr>
        <w:t xml:space="preserve"> un </w:t>
      </w:r>
      <w:proofErr w:type="spellStart"/>
      <w:r w:rsidRPr="00A70F6D">
        <w:rPr>
          <w:sz w:val="19"/>
          <w:szCs w:val="19"/>
          <w:lang w:val="fr-CH"/>
        </w:rPr>
        <w:t>aumento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del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carico</w:t>
      </w:r>
      <w:proofErr w:type="spellEnd"/>
      <w:r w:rsidRPr="00A70F6D">
        <w:rPr>
          <w:sz w:val="19"/>
          <w:szCs w:val="19"/>
          <w:lang w:val="fr-CH"/>
        </w:rPr>
        <w:t xml:space="preserve"> di </w:t>
      </w:r>
      <w:proofErr w:type="spellStart"/>
      <w:proofErr w:type="gramStart"/>
      <w:r w:rsidRPr="00A70F6D">
        <w:rPr>
          <w:sz w:val="19"/>
          <w:szCs w:val="19"/>
          <w:lang w:val="fr-CH"/>
        </w:rPr>
        <w:t>lavoro</w:t>
      </w:r>
      <w:proofErr w:type="spellEnd"/>
      <w:r w:rsidRPr="00A70F6D">
        <w:rPr>
          <w:sz w:val="19"/>
          <w:szCs w:val="19"/>
          <w:lang w:val="fr-CH"/>
        </w:rPr>
        <w:t>»</w:t>
      </w:r>
      <w:proofErr w:type="gramEnd"/>
      <w:r w:rsidRPr="00A70F6D">
        <w:rPr>
          <w:sz w:val="19"/>
          <w:szCs w:val="19"/>
          <w:lang w:val="fr-CH"/>
        </w:rPr>
        <w:t xml:space="preserve">, </w:t>
      </w:r>
      <w:proofErr w:type="spellStart"/>
      <w:r w:rsidRPr="00A70F6D">
        <w:rPr>
          <w:sz w:val="19"/>
          <w:szCs w:val="19"/>
          <w:lang w:val="fr-CH"/>
        </w:rPr>
        <w:t>riferisce</w:t>
      </w:r>
      <w:proofErr w:type="spellEnd"/>
      <w:r w:rsidRPr="00A70F6D">
        <w:rPr>
          <w:sz w:val="19"/>
          <w:szCs w:val="19"/>
          <w:lang w:val="fr-CH"/>
        </w:rPr>
        <w:t xml:space="preserve"> Markus Peter, </w:t>
      </w:r>
      <w:proofErr w:type="spellStart"/>
      <w:r w:rsidRPr="00A70F6D">
        <w:rPr>
          <w:sz w:val="19"/>
          <w:szCs w:val="19"/>
          <w:lang w:val="fr-CH"/>
        </w:rPr>
        <w:t>responsabile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Tecnica</w:t>
      </w:r>
      <w:proofErr w:type="spellEnd"/>
      <w:r w:rsidRPr="00A70F6D">
        <w:rPr>
          <w:sz w:val="19"/>
          <w:szCs w:val="19"/>
          <w:lang w:val="fr-CH"/>
        </w:rPr>
        <w:t xml:space="preserve"> e </w:t>
      </w:r>
      <w:proofErr w:type="spellStart"/>
      <w:r w:rsidRPr="00A70F6D">
        <w:rPr>
          <w:sz w:val="19"/>
          <w:szCs w:val="19"/>
          <w:lang w:val="fr-CH"/>
        </w:rPr>
        <w:t>Ambiente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dell'UPSA</w:t>
      </w:r>
      <w:proofErr w:type="spellEnd"/>
      <w:r w:rsidRPr="00A70F6D">
        <w:rPr>
          <w:sz w:val="19"/>
          <w:szCs w:val="19"/>
          <w:lang w:val="fr-CH"/>
        </w:rPr>
        <w:t xml:space="preserve">. </w:t>
      </w:r>
    </w:p>
    <w:p w14:paraId="72EFA97D" w14:textId="77777777" w:rsidR="00FB2A9F" w:rsidRPr="00A70F6D" w:rsidRDefault="00FB2A9F" w:rsidP="00B37131">
      <w:pPr>
        <w:rPr>
          <w:sz w:val="19"/>
          <w:szCs w:val="19"/>
          <w:lang w:val="fr-CH"/>
        </w:rPr>
      </w:pPr>
    </w:p>
    <w:p w14:paraId="6A135A26" w14:textId="77777777" w:rsidR="00A70F6D" w:rsidRPr="00A70F6D" w:rsidRDefault="00A70F6D" w:rsidP="00A70F6D">
      <w:pPr>
        <w:rPr>
          <w:sz w:val="19"/>
          <w:szCs w:val="19"/>
          <w:lang w:val="fr-CH"/>
        </w:rPr>
      </w:pPr>
      <w:proofErr w:type="spellStart"/>
      <w:r w:rsidRPr="00A70F6D">
        <w:rPr>
          <w:sz w:val="19"/>
          <w:szCs w:val="19"/>
          <w:lang w:val="fr-CH"/>
        </w:rPr>
        <w:t>Buono</w:t>
      </w:r>
      <w:proofErr w:type="spellEnd"/>
      <w:r w:rsidRPr="00A70F6D">
        <w:rPr>
          <w:sz w:val="19"/>
          <w:szCs w:val="19"/>
          <w:lang w:val="fr-CH"/>
        </w:rPr>
        <w:t xml:space="preserve"> a </w:t>
      </w:r>
      <w:proofErr w:type="spellStart"/>
      <w:proofErr w:type="gramStart"/>
      <w:r w:rsidRPr="00A70F6D">
        <w:rPr>
          <w:sz w:val="19"/>
          <w:szCs w:val="19"/>
          <w:lang w:val="fr-CH"/>
        </w:rPr>
        <w:t>sapersi</w:t>
      </w:r>
      <w:proofErr w:type="spellEnd"/>
      <w:r w:rsidRPr="00A70F6D">
        <w:rPr>
          <w:sz w:val="19"/>
          <w:szCs w:val="19"/>
          <w:lang w:val="fr-CH"/>
        </w:rPr>
        <w:t>:</w:t>
      </w:r>
      <w:proofErr w:type="gram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se</w:t>
      </w:r>
      <w:proofErr w:type="spellEnd"/>
      <w:r w:rsidRPr="00A70F6D">
        <w:rPr>
          <w:sz w:val="19"/>
          <w:szCs w:val="19"/>
          <w:lang w:val="fr-CH"/>
        </w:rPr>
        <w:t xml:space="preserve"> la </w:t>
      </w:r>
      <w:proofErr w:type="spellStart"/>
      <w:r w:rsidRPr="00A70F6D">
        <w:rPr>
          <w:sz w:val="19"/>
          <w:szCs w:val="19"/>
          <w:lang w:val="fr-CH"/>
        </w:rPr>
        <w:t>convocazione</w:t>
      </w:r>
      <w:proofErr w:type="spellEnd"/>
      <w:r w:rsidRPr="00A70F6D">
        <w:rPr>
          <w:sz w:val="19"/>
          <w:szCs w:val="19"/>
          <w:lang w:val="fr-CH"/>
        </w:rPr>
        <w:t xml:space="preserve"> è in </w:t>
      </w:r>
      <w:proofErr w:type="spellStart"/>
      <w:r w:rsidRPr="00A70F6D">
        <w:rPr>
          <w:sz w:val="19"/>
          <w:szCs w:val="19"/>
          <w:lang w:val="fr-CH"/>
        </w:rPr>
        <w:t>ritardo</w:t>
      </w:r>
      <w:proofErr w:type="spellEnd"/>
      <w:r w:rsidRPr="00A70F6D">
        <w:rPr>
          <w:sz w:val="19"/>
          <w:szCs w:val="19"/>
          <w:lang w:val="fr-CH"/>
        </w:rPr>
        <w:t xml:space="preserve">, non è </w:t>
      </w:r>
      <w:proofErr w:type="spellStart"/>
      <w:r w:rsidRPr="00A70F6D">
        <w:rPr>
          <w:sz w:val="19"/>
          <w:szCs w:val="19"/>
          <w:lang w:val="fr-CH"/>
        </w:rPr>
        <w:t>necessario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fare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nulla</w:t>
      </w:r>
      <w:proofErr w:type="spellEnd"/>
      <w:r w:rsidRPr="00A70F6D">
        <w:rPr>
          <w:sz w:val="19"/>
          <w:szCs w:val="19"/>
          <w:lang w:val="fr-CH"/>
        </w:rPr>
        <w:t xml:space="preserve">. </w:t>
      </w:r>
      <w:proofErr w:type="spellStart"/>
      <w:r w:rsidRPr="00A70F6D">
        <w:rPr>
          <w:sz w:val="19"/>
          <w:szCs w:val="19"/>
          <w:lang w:val="fr-CH"/>
        </w:rPr>
        <w:t>Tuttavia</w:t>
      </w:r>
      <w:proofErr w:type="spellEnd"/>
      <w:r w:rsidRPr="00A70F6D">
        <w:rPr>
          <w:sz w:val="19"/>
          <w:szCs w:val="19"/>
          <w:lang w:val="fr-CH"/>
        </w:rPr>
        <w:t xml:space="preserve">, il </w:t>
      </w:r>
      <w:proofErr w:type="spellStart"/>
      <w:r w:rsidRPr="00A70F6D">
        <w:rPr>
          <w:sz w:val="19"/>
          <w:szCs w:val="19"/>
          <w:lang w:val="fr-CH"/>
        </w:rPr>
        <w:t>veicolo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deve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essere</w:t>
      </w:r>
      <w:proofErr w:type="spellEnd"/>
      <w:r w:rsidRPr="00A70F6D">
        <w:rPr>
          <w:sz w:val="19"/>
          <w:szCs w:val="19"/>
          <w:lang w:val="fr-CH"/>
        </w:rPr>
        <w:t xml:space="preserve"> sempre in </w:t>
      </w:r>
      <w:proofErr w:type="spellStart"/>
      <w:r w:rsidRPr="00A70F6D">
        <w:rPr>
          <w:sz w:val="19"/>
          <w:szCs w:val="19"/>
          <w:lang w:val="fr-CH"/>
        </w:rPr>
        <w:t>condizioni</w:t>
      </w:r>
      <w:proofErr w:type="spellEnd"/>
      <w:r w:rsidRPr="00A70F6D">
        <w:rPr>
          <w:sz w:val="19"/>
          <w:szCs w:val="19"/>
          <w:lang w:val="fr-CH"/>
        </w:rPr>
        <w:t xml:space="preserve"> di </w:t>
      </w:r>
      <w:proofErr w:type="spellStart"/>
      <w:proofErr w:type="gramStart"/>
      <w:r w:rsidRPr="00A70F6D">
        <w:rPr>
          <w:sz w:val="19"/>
          <w:szCs w:val="19"/>
          <w:lang w:val="fr-CH"/>
        </w:rPr>
        <w:t>sicurezza</w:t>
      </w:r>
      <w:proofErr w:type="spellEnd"/>
      <w:r w:rsidRPr="00A70F6D">
        <w:rPr>
          <w:sz w:val="19"/>
          <w:szCs w:val="19"/>
          <w:lang w:val="fr-CH"/>
        </w:rPr>
        <w:t>:</w:t>
      </w:r>
      <w:proofErr w:type="gramEnd"/>
      <w:r w:rsidRPr="00A70F6D">
        <w:rPr>
          <w:sz w:val="19"/>
          <w:szCs w:val="19"/>
          <w:lang w:val="fr-CH"/>
        </w:rPr>
        <w:t xml:space="preserve"> la </w:t>
      </w:r>
      <w:proofErr w:type="spellStart"/>
      <w:r w:rsidRPr="00A70F6D">
        <w:rPr>
          <w:sz w:val="19"/>
          <w:szCs w:val="19"/>
          <w:lang w:val="fr-CH"/>
        </w:rPr>
        <w:t>responsabilità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ricade</w:t>
      </w:r>
      <w:proofErr w:type="spellEnd"/>
      <w:r w:rsidRPr="00A70F6D">
        <w:rPr>
          <w:sz w:val="19"/>
          <w:szCs w:val="19"/>
          <w:lang w:val="fr-CH"/>
        </w:rPr>
        <w:t xml:space="preserve"> sui </w:t>
      </w:r>
      <w:proofErr w:type="spellStart"/>
      <w:r w:rsidRPr="00A70F6D">
        <w:rPr>
          <w:sz w:val="19"/>
          <w:szCs w:val="19"/>
          <w:lang w:val="fr-CH"/>
        </w:rPr>
        <w:t>conducenti</w:t>
      </w:r>
      <w:proofErr w:type="spellEnd"/>
      <w:r w:rsidRPr="00A70F6D">
        <w:rPr>
          <w:sz w:val="19"/>
          <w:szCs w:val="19"/>
          <w:lang w:val="fr-CH"/>
        </w:rPr>
        <w:t xml:space="preserve">. </w:t>
      </w:r>
      <w:proofErr w:type="gramStart"/>
      <w:r w:rsidRPr="00A70F6D">
        <w:rPr>
          <w:sz w:val="19"/>
          <w:szCs w:val="19"/>
          <w:lang w:val="fr-CH"/>
        </w:rPr>
        <w:t>«Il</w:t>
      </w:r>
      <w:proofErr w:type="gram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controllo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tecnico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periodico</w:t>
      </w:r>
      <w:proofErr w:type="spellEnd"/>
      <w:r w:rsidRPr="00A70F6D">
        <w:rPr>
          <w:sz w:val="19"/>
          <w:szCs w:val="19"/>
          <w:lang w:val="fr-CH"/>
        </w:rPr>
        <w:t xml:space="preserve"> è </w:t>
      </w:r>
      <w:proofErr w:type="spellStart"/>
      <w:r w:rsidRPr="00A70F6D">
        <w:rPr>
          <w:sz w:val="19"/>
          <w:szCs w:val="19"/>
          <w:lang w:val="fr-CH"/>
        </w:rPr>
        <w:t>una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sorta</w:t>
      </w:r>
      <w:proofErr w:type="spellEnd"/>
      <w:r w:rsidRPr="00A70F6D">
        <w:rPr>
          <w:sz w:val="19"/>
          <w:szCs w:val="19"/>
          <w:lang w:val="fr-CH"/>
        </w:rPr>
        <w:t xml:space="preserve"> di </w:t>
      </w:r>
      <w:proofErr w:type="spellStart"/>
      <w:r w:rsidRPr="00A70F6D">
        <w:rPr>
          <w:sz w:val="19"/>
          <w:szCs w:val="19"/>
          <w:lang w:val="fr-CH"/>
        </w:rPr>
        <w:t>istantanea</w:t>
      </w:r>
      <w:proofErr w:type="spellEnd"/>
      <w:r w:rsidRPr="00A70F6D">
        <w:rPr>
          <w:sz w:val="19"/>
          <w:szCs w:val="19"/>
          <w:lang w:val="fr-CH"/>
        </w:rPr>
        <w:t xml:space="preserve"> al </w:t>
      </w:r>
      <w:proofErr w:type="spellStart"/>
      <w:r w:rsidRPr="00A70F6D">
        <w:rPr>
          <w:sz w:val="19"/>
          <w:szCs w:val="19"/>
          <w:lang w:val="fr-CH"/>
        </w:rPr>
        <w:t>momento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proofErr w:type="gramStart"/>
      <w:r w:rsidRPr="00A70F6D">
        <w:rPr>
          <w:sz w:val="19"/>
          <w:szCs w:val="19"/>
          <w:lang w:val="fr-CH"/>
        </w:rPr>
        <w:t>dell'esame</w:t>
      </w:r>
      <w:proofErr w:type="spellEnd"/>
      <w:r w:rsidRPr="00A70F6D">
        <w:rPr>
          <w:sz w:val="19"/>
          <w:szCs w:val="19"/>
          <w:lang w:val="fr-CH"/>
        </w:rPr>
        <w:t>»</w:t>
      </w:r>
      <w:proofErr w:type="gramEnd"/>
      <w:r w:rsidRPr="00A70F6D">
        <w:rPr>
          <w:sz w:val="19"/>
          <w:szCs w:val="19"/>
          <w:lang w:val="fr-CH"/>
        </w:rPr>
        <w:t xml:space="preserve">, </w:t>
      </w:r>
      <w:proofErr w:type="spellStart"/>
      <w:r w:rsidRPr="00A70F6D">
        <w:rPr>
          <w:sz w:val="19"/>
          <w:szCs w:val="19"/>
          <w:lang w:val="fr-CH"/>
        </w:rPr>
        <w:t>spiega</w:t>
      </w:r>
      <w:proofErr w:type="spellEnd"/>
      <w:r w:rsidRPr="00A70F6D">
        <w:rPr>
          <w:sz w:val="19"/>
          <w:szCs w:val="19"/>
          <w:lang w:val="fr-CH"/>
        </w:rPr>
        <w:t xml:space="preserve"> Markus Peter. </w:t>
      </w:r>
      <w:proofErr w:type="gramStart"/>
      <w:r w:rsidRPr="00A70F6D">
        <w:rPr>
          <w:sz w:val="19"/>
          <w:szCs w:val="19"/>
          <w:lang w:val="fr-CH"/>
        </w:rPr>
        <w:t>«Il</w:t>
      </w:r>
      <w:proofErr w:type="gram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perfetto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stato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del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veicolo</w:t>
      </w:r>
      <w:proofErr w:type="spellEnd"/>
      <w:r w:rsidRPr="00A70F6D">
        <w:rPr>
          <w:sz w:val="19"/>
          <w:szCs w:val="19"/>
          <w:lang w:val="fr-CH"/>
        </w:rPr>
        <w:t xml:space="preserve"> prima e </w:t>
      </w:r>
      <w:proofErr w:type="spellStart"/>
      <w:r w:rsidRPr="00A70F6D">
        <w:rPr>
          <w:sz w:val="19"/>
          <w:szCs w:val="19"/>
          <w:lang w:val="fr-CH"/>
        </w:rPr>
        <w:t>dopo</w:t>
      </w:r>
      <w:proofErr w:type="spellEnd"/>
      <w:r w:rsidRPr="00A70F6D">
        <w:rPr>
          <w:sz w:val="19"/>
          <w:szCs w:val="19"/>
          <w:lang w:val="fr-CH"/>
        </w:rPr>
        <w:t xml:space="preserve"> l'</w:t>
      </w:r>
      <w:proofErr w:type="spellStart"/>
      <w:r w:rsidRPr="00A70F6D">
        <w:rPr>
          <w:sz w:val="19"/>
          <w:szCs w:val="19"/>
          <w:lang w:val="fr-CH"/>
        </w:rPr>
        <w:t>ispezione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può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essere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garantito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idealmente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rispettando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rigorosamente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gli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intervalli</w:t>
      </w:r>
      <w:proofErr w:type="spellEnd"/>
      <w:r w:rsidRPr="00A70F6D">
        <w:rPr>
          <w:sz w:val="19"/>
          <w:szCs w:val="19"/>
          <w:lang w:val="fr-CH"/>
        </w:rPr>
        <w:t xml:space="preserve"> di </w:t>
      </w:r>
      <w:proofErr w:type="spellStart"/>
      <w:proofErr w:type="gramStart"/>
      <w:r w:rsidRPr="00A70F6D">
        <w:rPr>
          <w:sz w:val="19"/>
          <w:szCs w:val="19"/>
          <w:lang w:val="fr-CH"/>
        </w:rPr>
        <w:t>manutenzione</w:t>
      </w:r>
      <w:proofErr w:type="spellEnd"/>
      <w:r w:rsidRPr="00A70F6D">
        <w:rPr>
          <w:sz w:val="19"/>
          <w:szCs w:val="19"/>
          <w:lang w:val="fr-CH"/>
        </w:rPr>
        <w:t>»</w:t>
      </w:r>
      <w:proofErr w:type="gramEnd"/>
      <w:r w:rsidRPr="00A70F6D">
        <w:rPr>
          <w:sz w:val="19"/>
          <w:szCs w:val="19"/>
          <w:lang w:val="fr-CH"/>
        </w:rPr>
        <w:t xml:space="preserve">. </w:t>
      </w:r>
    </w:p>
    <w:p w14:paraId="4A9A1C72" w14:textId="77777777" w:rsidR="001A4A58" w:rsidRPr="00A70F6D" w:rsidRDefault="001A4A58" w:rsidP="00B37131">
      <w:pPr>
        <w:rPr>
          <w:sz w:val="19"/>
          <w:szCs w:val="19"/>
          <w:lang w:val="fr-CH"/>
        </w:rPr>
      </w:pPr>
    </w:p>
    <w:p w14:paraId="2EB6850A" w14:textId="77777777" w:rsidR="00A70F6D" w:rsidRPr="00A70F6D" w:rsidRDefault="00A70F6D" w:rsidP="00A70F6D">
      <w:pPr>
        <w:rPr>
          <w:b/>
          <w:bCs/>
          <w:sz w:val="19"/>
          <w:szCs w:val="19"/>
          <w:lang w:val="fr-CH"/>
        </w:rPr>
      </w:pPr>
      <w:r w:rsidRPr="00A70F6D">
        <w:rPr>
          <w:b/>
          <w:bCs/>
          <w:sz w:val="19"/>
          <w:szCs w:val="19"/>
          <w:lang w:val="fr-CH"/>
        </w:rPr>
        <w:t xml:space="preserve">Il </w:t>
      </w:r>
      <w:proofErr w:type="spellStart"/>
      <w:r w:rsidRPr="00A70F6D">
        <w:rPr>
          <w:b/>
          <w:bCs/>
          <w:sz w:val="19"/>
          <w:szCs w:val="19"/>
          <w:lang w:val="fr-CH"/>
        </w:rPr>
        <w:t>lavaggio</w:t>
      </w:r>
      <w:proofErr w:type="spellEnd"/>
      <w:r w:rsidRPr="00A70F6D">
        <w:rPr>
          <w:b/>
          <w:bCs/>
          <w:sz w:val="19"/>
          <w:szCs w:val="19"/>
          <w:lang w:val="fr-CH"/>
        </w:rPr>
        <w:t xml:space="preserve"> </w:t>
      </w:r>
      <w:proofErr w:type="spellStart"/>
      <w:r w:rsidRPr="00A70F6D">
        <w:rPr>
          <w:b/>
          <w:bCs/>
          <w:sz w:val="19"/>
          <w:szCs w:val="19"/>
          <w:lang w:val="fr-CH"/>
        </w:rPr>
        <w:t>del</w:t>
      </w:r>
      <w:proofErr w:type="spellEnd"/>
      <w:r w:rsidRPr="00A70F6D">
        <w:rPr>
          <w:b/>
          <w:bCs/>
          <w:sz w:val="19"/>
          <w:szCs w:val="19"/>
          <w:lang w:val="fr-CH"/>
        </w:rPr>
        <w:t xml:space="preserve"> </w:t>
      </w:r>
      <w:proofErr w:type="spellStart"/>
      <w:r w:rsidRPr="00A70F6D">
        <w:rPr>
          <w:b/>
          <w:bCs/>
          <w:sz w:val="19"/>
          <w:szCs w:val="19"/>
          <w:lang w:val="fr-CH"/>
        </w:rPr>
        <w:t>veicolo</w:t>
      </w:r>
      <w:proofErr w:type="spellEnd"/>
      <w:r w:rsidRPr="00A70F6D">
        <w:rPr>
          <w:b/>
          <w:bCs/>
          <w:sz w:val="19"/>
          <w:szCs w:val="19"/>
          <w:lang w:val="fr-CH"/>
        </w:rPr>
        <w:t xml:space="preserve"> facilita l'</w:t>
      </w:r>
      <w:proofErr w:type="spellStart"/>
      <w:r w:rsidRPr="00A70F6D">
        <w:rPr>
          <w:b/>
          <w:bCs/>
          <w:sz w:val="19"/>
          <w:szCs w:val="19"/>
          <w:lang w:val="fr-CH"/>
        </w:rPr>
        <w:t>ispezione</w:t>
      </w:r>
      <w:proofErr w:type="spellEnd"/>
    </w:p>
    <w:p w14:paraId="1767A1EB" w14:textId="77777777" w:rsidR="00A70F6D" w:rsidRPr="00A70F6D" w:rsidRDefault="00A70F6D" w:rsidP="00A70F6D">
      <w:pPr>
        <w:rPr>
          <w:sz w:val="19"/>
          <w:szCs w:val="19"/>
          <w:lang w:val="fr-CH"/>
        </w:rPr>
      </w:pPr>
      <w:r w:rsidRPr="00A70F6D">
        <w:rPr>
          <w:sz w:val="19"/>
          <w:szCs w:val="19"/>
          <w:lang w:val="fr-CH"/>
        </w:rPr>
        <w:t xml:space="preserve">In </w:t>
      </w:r>
      <w:proofErr w:type="spellStart"/>
      <w:r w:rsidRPr="00A70F6D">
        <w:rPr>
          <w:sz w:val="19"/>
          <w:szCs w:val="19"/>
          <w:lang w:val="fr-CH"/>
        </w:rPr>
        <w:t>caso</w:t>
      </w:r>
      <w:proofErr w:type="spellEnd"/>
      <w:r w:rsidRPr="00A70F6D">
        <w:rPr>
          <w:sz w:val="19"/>
          <w:szCs w:val="19"/>
          <w:lang w:val="fr-CH"/>
        </w:rPr>
        <w:t xml:space="preserve"> di </w:t>
      </w:r>
      <w:proofErr w:type="spellStart"/>
      <w:r w:rsidRPr="00A70F6D">
        <w:rPr>
          <w:sz w:val="19"/>
          <w:szCs w:val="19"/>
          <w:lang w:val="fr-CH"/>
        </w:rPr>
        <w:t>problemi</w:t>
      </w:r>
      <w:proofErr w:type="spellEnd"/>
      <w:r w:rsidRPr="00A70F6D">
        <w:rPr>
          <w:sz w:val="19"/>
          <w:szCs w:val="19"/>
          <w:lang w:val="fr-CH"/>
        </w:rPr>
        <w:t xml:space="preserve"> con l'</w:t>
      </w:r>
      <w:proofErr w:type="spellStart"/>
      <w:r w:rsidRPr="00A70F6D">
        <w:rPr>
          <w:sz w:val="19"/>
          <w:szCs w:val="19"/>
          <w:lang w:val="fr-CH"/>
        </w:rPr>
        <w:t>appuntamento</w:t>
      </w:r>
      <w:proofErr w:type="spellEnd"/>
      <w:r w:rsidRPr="00A70F6D">
        <w:rPr>
          <w:sz w:val="19"/>
          <w:szCs w:val="19"/>
          <w:lang w:val="fr-CH"/>
        </w:rPr>
        <w:t>, l'</w:t>
      </w:r>
      <w:proofErr w:type="spellStart"/>
      <w:r w:rsidRPr="00A70F6D">
        <w:rPr>
          <w:sz w:val="19"/>
          <w:szCs w:val="19"/>
          <w:lang w:val="fr-CH"/>
        </w:rPr>
        <w:t>ispezione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del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veicolo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può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essere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rinviata</w:t>
      </w:r>
      <w:proofErr w:type="spellEnd"/>
      <w:r w:rsidRPr="00A70F6D">
        <w:rPr>
          <w:sz w:val="19"/>
          <w:szCs w:val="19"/>
          <w:lang w:val="fr-CH"/>
        </w:rPr>
        <w:t xml:space="preserve">. </w:t>
      </w:r>
      <w:proofErr w:type="spellStart"/>
      <w:proofErr w:type="gramStart"/>
      <w:r w:rsidRPr="00A70F6D">
        <w:rPr>
          <w:sz w:val="19"/>
          <w:szCs w:val="19"/>
          <w:lang w:val="fr-CH"/>
        </w:rPr>
        <w:t>Attenzione</w:t>
      </w:r>
      <w:proofErr w:type="spellEnd"/>
      <w:r w:rsidRPr="00A70F6D">
        <w:rPr>
          <w:sz w:val="19"/>
          <w:szCs w:val="19"/>
          <w:lang w:val="fr-CH"/>
        </w:rPr>
        <w:t>:</w:t>
      </w:r>
      <w:proofErr w:type="gramEnd"/>
      <w:r w:rsidRPr="00A70F6D">
        <w:rPr>
          <w:sz w:val="19"/>
          <w:szCs w:val="19"/>
          <w:lang w:val="fr-CH"/>
        </w:rPr>
        <w:t xml:space="preserve"> chi non si </w:t>
      </w:r>
      <w:proofErr w:type="spellStart"/>
      <w:r w:rsidRPr="00A70F6D">
        <w:rPr>
          <w:sz w:val="19"/>
          <w:szCs w:val="19"/>
          <w:lang w:val="fr-CH"/>
        </w:rPr>
        <w:t>presenta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all'appuntamento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deve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comunque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pagare</w:t>
      </w:r>
      <w:proofErr w:type="spellEnd"/>
      <w:r w:rsidRPr="00A70F6D">
        <w:rPr>
          <w:sz w:val="19"/>
          <w:szCs w:val="19"/>
          <w:lang w:val="fr-CH"/>
        </w:rPr>
        <w:t xml:space="preserve"> la tassa (di </w:t>
      </w:r>
      <w:proofErr w:type="spellStart"/>
      <w:r w:rsidRPr="00A70F6D">
        <w:rPr>
          <w:sz w:val="19"/>
          <w:szCs w:val="19"/>
          <w:lang w:val="fr-CH"/>
        </w:rPr>
        <w:t>solito</w:t>
      </w:r>
      <w:proofErr w:type="spellEnd"/>
      <w:r w:rsidRPr="00A70F6D">
        <w:rPr>
          <w:sz w:val="19"/>
          <w:szCs w:val="19"/>
          <w:lang w:val="fr-CH"/>
        </w:rPr>
        <w:t xml:space="preserve"> tra i 50 e i 70 franchi, a seconda </w:t>
      </w:r>
      <w:proofErr w:type="spellStart"/>
      <w:r w:rsidRPr="00A70F6D">
        <w:rPr>
          <w:sz w:val="19"/>
          <w:szCs w:val="19"/>
          <w:lang w:val="fr-CH"/>
        </w:rPr>
        <w:t>del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cantone</w:t>
      </w:r>
      <w:proofErr w:type="spellEnd"/>
      <w:r w:rsidRPr="00A70F6D">
        <w:rPr>
          <w:sz w:val="19"/>
          <w:szCs w:val="19"/>
          <w:lang w:val="fr-CH"/>
        </w:rPr>
        <w:t xml:space="preserve">). È </w:t>
      </w:r>
      <w:proofErr w:type="spellStart"/>
      <w:r w:rsidRPr="00A70F6D">
        <w:rPr>
          <w:sz w:val="19"/>
          <w:szCs w:val="19"/>
          <w:lang w:val="fr-CH"/>
        </w:rPr>
        <w:t>necessario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portare</w:t>
      </w:r>
      <w:proofErr w:type="spellEnd"/>
      <w:r w:rsidRPr="00A70F6D">
        <w:rPr>
          <w:sz w:val="19"/>
          <w:szCs w:val="19"/>
          <w:lang w:val="fr-CH"/>
        </w:rPr>
        <w:t xml:space="preserve"> con </w:t>
      </w:r>
      <w:proofErr w:type="spellStart"/>
      <w:r w:rsidRPr="00A70F6D">
        <w:rPr>
          <w:sz w:val="19"/>
          <w:szCs w:val="19"/>
          <w:lang w:val="fr-CH"/>
        </w:rPr>
        <w:t>sé</w:t>
      </w:r>
      <w:proofErr w:type="spellEnd"/>
      <w:r w:rsidRPr="00A70F6D">
        <w:rPr>
          <w:sz w:val="19"/>
          <w:szCs w:val="19"/>
          <w:lang w:val="fr-CH"/>
        </w:rPr>
        <w:t xml:space="preserve"> il libretto di </w:t>
      </w:r>
      <w:proofErr w:type="spellStart"/>
      <w:r w:rsidRPr="00A70F6D">
        <w:rPr>
          <w:sz w:val="19"/>
          <w:szCs w:val="19"/>
          <w:lang w:val="fr-CH"/>
        </w:rPr>
        <w:t>circolazione</w:t>
      </w:r>
      <w:proofErr w:type="spellEnd"/>
      <w:r w:rsidRPr="00A70F6D">
        <w:rPr>
          <w:sz w:val="19"/>
          <w:szCs w:val="19"/>
          <w:lang w:val="fr-CH"/>
        </w:rPr>
        <w:t xml:space="preserve">, per i </w:t>
      </w:r>
      <w:proofErr w:type="spellStart"/>
      <w:r w:rsidRPr="00A70F6D">
        <w:rPr>
          <w:sz w:val="19"/>
          <w:szCs w:val="19"/>
          <w:lang w:val="fr-CH"/>
        </w:rPr>
        <w:t>veicoli</w:t>
      </w:r>
      <w:proofErr w:type="spellEnd"/>
      <w:r w:rsidRPr="00A70F6D">
        <w:rPr>
          <w:sz w:val="19"/>
          <w:szCs w:val="19"/>
          <w:lang w:val="fr-CH"/>
        </w:rPr>
        <w:t xml:space="preserve"> più </w:t>
      </w:r>
      <w:proofErr w:type="spellStart"/>
      <w:r w:rsidRPr="00A70F6D">
        <w:rPr>
          <w:sz w:val="19"/>
          <w:szCs w:val="19"/>
          <w:lang w:val="fr-CH"/>
        </w:rPr>
        <w:t>vecchi</w:t>
      </w:r>
      <w:proofErr w:type="spellEnd"/>
      <w:r w:rsidRPr="00A70F6D">
        <w:rPr>
          <w:sz w:val="19"/>
          <w:szCs w:val="19"/>
          <w:lang w:val="fr-CH"/>
        </w:rPr>
        <w:t xml:space="preserve"> senza OBD il </w:t>
      </w:r>
      <w:proofErr w:type="spellStart"/>
      <w:r w:rsidRPr="00A70F6D">
        <w:rPr>
          <w:sz w:val="19"/>
          <w:szCs w:val="19"/>
          <w:lang w:val="fr-CH"/>
        </w:rPr>
        <w:t>documento</w:t>
      </w:r>
      <w:proofErr w:type="spellEnd"/>
      <w:r w:rsidRPr="00A70F6D">
        <w:rPr>
          <w:sz w:val="19"/>
          <w:szCs w:val="19"/>
          <w:lang w:val="fr-CH"/>
        </w:rPr>
        <w:t xml:space="preserve"> di </w:t>
      </w:r>
      <w:proofErr w:type="spellStart"/>
      <w:r w:rsidRPr="00A70F6D">
        <w:rPr>
          <w:sz w:val="19"/>
          <w:szCs w:val="19"/>
          <w:lang w:val="fr-CH"/>
        </w:rPr>
        <w:t>manutenzione</w:t>
      </w:r>
      <w:proofErr w:type="spellEnd"/>
      <w:r w:rsidRPr="00A70F6D">
        <w:rPr>
          <w:sz w:val="19"/>
          <w:szCs w:val="19"/>
          <w:lang w:val="fr-CH"/>
        </w:rPr>
        <w:t xml:space="preserve"> dei </w:t>
      </w:r>
      <w:proofErr w:type="spellStart"/>
      <w:r w:rsidRPr="00A70F6D">
        <w:rPr>
          <w:sz w:val="19"/>
          <w:szCs w:val="19"/>
          <w:lang w:val="fr-CH"/>
        </w:rPr>
        <w:t>gas</w:t>
      </w:r>
      <w:proofErr w:type="spellEnd"/>
      <w:r w:rsidRPr="00A70F6D">
        <w:rPr>
          <w:sz w:val="19"/>
          <w:szCs w:val="19"/>
          <w:lang w:val="fr-CH"/>
        </w:rPr>
        <w:t xml:space="preserve"> di </w:t>
      </w:r>
      <w:proofErr w:type="spellStart"/>
      <w:r w:rsidRPr="00A70F6D">
        <w:rPr>
          <w:sz w:val="19"/>
          <w:szCs w:val="19"/>
          <w:lang w:val="fr-CH"/>
        </w:rPr>
        <w:t>scarico</w:t>
      </w:r>
      <w:proofErr w:type="spellEnd"/>
      <w:r w:rsidRPr="00A70F6D">
        <w:rPr>
          <w:sz w:val="19"/>
          <w:szCs w:val="19"/>
          <w:lang w:val="fr-CH"/>
        </w:rPr>
        <w:t xml:space="preserve"> o, per i </w:t>
      </w:r>
      <w:proofErr w:type="spellStart"/>
      <w:r w:rsidRPr="00A70F6D">
        <w:rPr>
          <w:sz w:val="19"/>
          <w:szCs w:val="19"/>
          <w:lang w:val="fr-CH"/>
        </w:rPr>
        <w:t>veicoli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elaborati</w:t>
      </w:r>
      <w:proofErr w:type="spellEnd"/>
      <w:r w:rsidRPr="00A70F6D">
        <w:rPr>
          <w:sz w:val="19"/>
          <w:szCs w:val="19"/>
          <w:lang w:val="fr-CH"/>
        </w:rPr>
        <w:t xml:space="preserve">, </w:t>
      </w:r>
      <w:proofErr w:type="spellStart"/>
      <w:r w:rsidRPr="00A70F6D">
        <w:rPr>
          <w:sz w:val="19"/>
          <w:szCs w:val="19"/>
          <w:lang w:val="fr-CH"/>
        </w:rPr>
        <w:t>eventuali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perizie</w:t>
      </w:r>
      <w:proofErr w:type="spellEnd"/>
      <w:r w:rsidRPr="00A70F6D">
        <w:rPr>
          <w:sz w:val="19"/>
          <w:szCs w:val="19"/>
          <w:lang w:val="fr-CH"/>
        </w:rPr>
        <w:t xml:space="preserve">. </w:t>
      </w:r>
      <w:proofErr w:type="spellStart"/>
      <w:r w:rsidRPr="00A70F6D">
        <w:rPr>
          <w:sz w:val="19"/>
          <w:szCs w:val="19"/>
          <w:lang w:val="fr-CH"/>
        </w:rPr>
        <w:t>Sebbene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molti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centri</w:t>
      </w:r>
      <w:proofErr w:type="spellEnd"/>
      <w:r w:rsidRPr="00A70F6D">
        <w:rPr>
          <w:sz w:val="19"/>
          <w:szCs w:val="19"/>
          <w:lang w:val="fr-CH"/>
        </w:rPr>
        <w:t xml:space="preserve"> di </w:t>
      </w:r>
      <w:proofErr w:type="spellStart"/>
      <w:r w:rsidRPr="00A70F6D">
        <w:rPr>
          <w:sz w:val="19"/>
          <w:szCs w:val="19"/>
          <w:lang w:val="fr-CH"/>
        </w:rPr>
        <w:t>controllo</w:t>
      </w:r>
      <w:proofErr w:type="spellEnd"/>
      <w:r w:rsidRPr="00A70F6D">
        <w:rPr>
          <w:sz w:val="19"/>
          <w:szCs w:val="19"/>
          <w:lang w:val="fr-CH"/>
        </w:rPr>
        <w:t xml:space="preserve"> non </w:t>
      </w:r>
      <w:proofErr w:type="spellStart"/>
      <w:r w:rsidRPr="00A70F6D">
        <w:rPr>
          <w:sz w:val="19"/>
          <w:szCs w:val="19"/>
          <w:lang w:val="fr-CH"/>
        </w:rPr>
        <w:t>prescrivano</w:t>
      </w:r>
      <w:proofErr w:type="spellEnd"/>
      <w:r w:rsidRPr="00A70F6D">
        <w:rPr>
          <w:sz w:val="19"/>
          <w:szCs w:val="19"/>
          <w:lang w:val="fr-CH"/>
        </w:rPr>
        <w:t xml:space="preserve"> più la </w:t>
      </w:r>
      <w:proofErr w:type="spellStart"/>
      <w:r w:rsidRPr="00A70F6D">
        <w:rPr>
          <w:sz w:val="19"/>
          <w:szCs w:val="19"/>
          <w:lang w:val="fr-CH"/>
        </w:rPr>
        <w:t>pulizia</w:t>
      </w:r>
      <w:proofErr w:type="spellEnd"/>
      <w:r w:rsidRPr="00A70F6D">
        <w:rPr>
          <w:sz w:val="19"/>
          <w:szCs w:val="19"/>
          <w:lang w:val="fr-CH"/>
        </w:rPr>
        <w:t xml:space="preserve">, un </w:t>
      </w:r>
      <w:proofErr w:type="spellStart"/>
      <w:r w:rsidRPr="00A70F6D">
        <w:rPr>
          <w:sz w:val="19"/>
          <w:szCs w:val="19"/>
          <w:lang w:val="fr-CH"/>
        </w:rPr>
        <w:t>lavaggio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preventivo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dell'auto</w:t>
      </w:r>
      <w:proofErr w:type="spellEnd"/>
      <w:r w:rsidRPr="00A70F6D">
        <w:rPr>
          <w:sz w:val="19"/>
          <w:szCs w:val="19"/>
          <w:lang w:val="fr-CH"/>
        </w:rPr>
        <w:t xml:space="preserve">, </w:t>
      </w:r>
      <w:proofErr w:type="spellStart"/>
      <w:r w:rsidRPr="00A70F6D">
        <w:rPr>
          <w:sz w:val="19"/>
          <w:szCs w:val="19"/>
          <w:lang w:val="fr-CH"/>
        </w:rPr>
        <w:t>compreso</w:t>
      </w:r>
      <w:proofErr w:type="spellEnd"/>
      <w:r w:rsidRPr="00A70F6D">
        <w:rPr>
          <w:sz w:val="19"/>
          <w:szCs w:val="19"/>
          <w:lang w:val="fr-CH"/>
        </w:rPr>
        <w:t xml:space="preserve"> il </w:t>
      </w:r>
      <w:proofErr w:type="spellStart"/>
      <w:r w:rsidRPr="00A70F6D">
        <w:rPr>
          <w:sz w:val="19"/>
          <w:szCs w:val="19"/>
          <w:lang w:val="fr-CH"/>
        </w:rPr>
        <w:t>lavaggio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del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sottoscocca</w:t>
      </w:r>
      <w:proofErr w:type="spellEnd"/>
      <w:r w:rsidRPr="00A70F6D">
        <w:rPr>
          <w:sz w:val="19"/>
          <w:szCs w:val="19"/>
          <w:lang w:val="fr-CH"/>
        </w:rPr>
        <w:t xml:space="preserve">, </w:t>
      </w:r>
      <w:proofErr w:type="gramStart"/>
      <w:r w:rsidRPr="00A70F6D">
        <w:rPr>
          <w:sz w:val="19"/>
          <w:szCs w:val="19"/>
          <w:lang w:val="fr-CH"/>
        </w:rPr>
        <w:t>facilita il</w:t>
      </w:r>
      <w:proofErr w:type="gram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lavoro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degli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esperti</w:t>
      </w:r>
      <w:proofErr w:type="spellEnd"/>
      <w:r w:rsidRPr="00A70F6D">
        <w:rPr>
          <w:sz w:val="19"/>
          <w:szCs w:val="19"/>
          <w:lang w:val="fr-CH"/>
        </w:rPr>
        <w:t xml:space="preserve"> di </w:t>
      </w:r>
      <w:proofErr w:type="spellStart"/>
      <w:r w:rsidRPr="00A70F6D">
        <w:rPr>
          <w:sz w:val="19"/>
          <w:szCs w:val="19"/>
          <w:lang w:val="fr-CH"/>
        </w:rPr>
        <w:t>controllo</w:t>
      </w:r>
      <w:proofErr w:type="spellEnd"/>
      <w:r w:rsidRPr="00A70F6D">
        <w:rPr>
          <w:sz w:val="19"/>
          <w:szCs w:val="19"/>
          <w:lang w:val="fr-CH"/>
        </w:rPr>
        <w:t>.</w:t>
      </w:r>
    </w:p>
    <w:p w14:paraId="263126D3" w14:textId="77777777" w:rsidR="002400DA" w:rsidRPr="00A70F6D" w:rsidRDefault="002400DA" w:rsidP="00B37131">
      <w:pPr>
        <w:rPr>
          <w:sz w:val="19"/>
          <w:szCs w:val="19"/>
          <w:lang w:val="fr-CH"/>
        </w:rPr>
      </w:pPr>
    </w:p>
    <w:p w14:paraId="1166BA89" w14:textId="77777777" w:rsidR="00A70F6D" w:rsidRPr="00A70F6D" w:rsidRDefault="00A70F6D" w:rsidP="00A70F6D">
      <w:pPr>
        <w:rPr>
          <w:b/>
          <w:bCs/>
          <w:sz w:val="19"/>
          <w:szCs w:val="19"/>
        </w:rPr>
      </w:pPr>
      <w:proofErr w:type="spellStart"/>
      <w:r w:rsidRPr="00A70F6D">
        <w:rPr>
          <w:b/>
          <w:bCs/>
          <w:sz w:val="19"/>
          <w:szCs w:val="19"/>
        </w:rPr>
        <w:t>Viene</w:t>
      </w:r>
      <w:proofErr w:type="spellEnd"/>
      <w:r w:rsidRPr="00A70F6D">
        <w:rPr>
          <w:b/>
          <w:bCs/>
          <w:sz w:val="19"/>
          <w:szCs w:val="19"/>
        </w:rPr>
        <w:t xml:space="preserve"> </w:t>
      </w:r>
      <w:proofErr w:type="spellStart"/>
      <w:r w:rsidRPr="00A70F6D">
        <w:rPr>
          <w:b/>
          <w:bCs/>
          <w:sz w:val="19"/>
          <w:szCs w:val="19"/>
        </w:rPr>
        <w:t>controllato</w:t>
      </w:r>
      <w:proofErr w:type="spellEnd"/>
      <w:r w:rsidRPr="00A70F6D">
        <w:rPr>
          <w:b/>
          <w:bCs/>
          <w:sz w:val="19"/>
          <w:szCs w:val="19"/>
        </w:rPr>
        <w:t xml:space="preserve"> </w:t>
      </w:r>
      <w:proofErr w:type="spellStart"/>
      <w:r w:rsidRPr="00A70F6D">
        <w:rPr>
          <w:b/>
          <w:bCs/>
          <w:sz w:val="19"/>
          <w:szCs w:val="19"/>
        </w:rPr>
        <w:t>lo</w:t>
      </w:r>
      <w:proofErr w:type="spellEnd"/>
      <w:r w:rsidRPr="00A70F6D">
        <w:rPr>
          <w:b/>
          <w:bCs/>
          <w:sz w:val="19"/>
          <w:szCs w:val="19"/>
        </w:rPr>
        <w:t xml:space="preserve"> </w:t>
      </w:r>
      <w:proofErr w:type="spellStart"/>
      <w:r w:rsidRPr="00A70F6D">
        <w:rPr>
          <w:b/>
          <w:bCs/>
          <w:sz w:val="19"/>
          <w:szCs w:val="19"/>
        </w:rPr>
        <w:t>stato</w:t>
      </w:r>
      <w:proofErr w:type="spellEnd"/>
      <w:r w:rsidRPr="00A70F6D">
        <w:rPr>
          <w:b/>
          <w:bCs/>
          <w:sz w:val="19"/>
          <w:szCs w:val="19"/>
        </w:rPr>
        <w:t xml:space="preserve"> </w:t>
      </w:r>
      <w:proofErr w:type="spellStart"/>
      <w:r w:rsidRPr="00A70F6D">
        <w:rPr>
          <w:b/>
          <w:bCs/>
          <w:sz w:val="19"/>
          <w:szCs w:val="19"/>
        </w:rPr>
        <w:t>tecnico</w:t>
      </w:r>
      <w:proofErr w:type="spellEnd"/>
    </w:p>
    <w:p w14:paraId="4BE57175" w14:textId="77777777" w:rsidR="00A70F6D" w:rsidRPr="00A70F6D" w:rsidRDefault="00A70F6D" w:rsidP="00A70F6D">
      <w:pPr>
        <w:rPr>
          <w:sz w:val="19"/>
          <w:szCs w:val="19"/>
        </w:rPr>
      </w:pPr>
      <w:r w:rsidRPr="00A70F6D">
        <w:rPr>
          <w:sz w:val="19"/>
          <w:szCs w:val="19"/>
          <w:lang w:val="fr-CH"/>
        </w:rPr>
        <w:t xml:space="preserve">Ma </w:t>
      </w:r>
      <w:proofErr w:type="spellStart"/>
      <w:r w:rsidRPr="00A70F6D">
        <w:rPr>
          <w:sz w:val="19"/>
          <w:szCs w:val="19"/>
          <w:lang w:val="fr-CH"/>
        </w:rPr>
        <w:t>cosa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viene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effettivamente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proofErr w:type="gramStart"/>
      <w:r w:rsidRPr="00A70F6D">
        <w:rPr>
          <w:sz w:val="19"/>
          <w:szCs w:val="19"/>
          <w:lang w:val="fr-CH"/>
        </w:rPr>
        <w:t>controllato</w:t>
      </w:r>
      <w:proofErr w:type="spellEnd"/>
      <w:r w:rsidRPr="00A70F6D">
        <w:rPr>
          <w:sz w:val="19"/>
          <w:szCs w:val="19"/>
          <w:lang w:val="fr-CH"/>
        </w:rPr>
        <w:t>?</w:t>
      </w:r>
      <w:proofErr w:type="gram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Innanzitutto</w:t>
      </w:r>
      <w:proofErr w:type="spellEnd"/>
      <w:r w:rsidRPr="00A70F6D">
        <w:rPr>
          <w:sz w:val="19"/>
          <w:szCs w:val="19"/>
          <w:lang w:val="fr-CH"/>
        </w:rPr>
        <w:t xml:space="preserve"> la </w:t>
      </w:r>
      <w:proofErr w:type="spellStart"/>
      <w:r w:rsidRPr="00A70F6D">
        <w:rPr>
          <w:sz w:val="19"/>
          <w:szCs w:val="19"/>
          <w:lang w:val="fr-CH"/>
        </w:rPr>
        <w:t>corrispondenza</w:t>
      </w:r>
      <w:proofErr w:type="spellEnd"/>
      <w:r w:rsidRPr="00A70F6D">
        <w:rPr>
          <w:sz w:val="19"/>
          <w:szCs w:val="19"/>
          <w:lang w:val="fr-CH"/>
        </w:rPr>
        <w:t xml:space="preserve"> tra i </w:t>
      </w:r>
      <w:proofErr w:type="spellStart"/>
      <w:r w:rsidRPr="00A70F6D">
        <w:rPr>
          <w:sz w:val="19"/>
          <w:szCs w:val="19"/>
          <w:lang w:val="fr-CH"/>
        </w:rPr>
        <w:t>documenti</w:t>
      </w:r>
      <w:proofErr w:type="spellEnd"/>
      <w:r w:rsidRPr="00A70F6D">
        <w:rPr>
          <w:sz w:val="19"/>
          <w:szCs w:val="19"/>
          <w:lang w:val="fr-CH"/>
        </w:rPr>
        <w:t xml:space="preserve"> e il </w:t>
      </w:r>
      <w:proofErr w:type="spellStart"/>
      <w:r w:rsidRPr="00A70F6D">
        <w:rPr>
          <w:sz w:val="19"/>
          <w:szCs w:val="19"/>
          <w:lang w:val="fr-CH"/>
        </w:rPr>
        <w:t>veicolo</w:t>
      </w:r>
      <w:proofErr w:type="spellEnd"/>
      <w:r w:rsidRPr="00A70F6D">
        <w:rPr>
          <w:sz w:val="19"/>
          <w:szCs w:val="19"/>
          <w:lang w:val="fr-CH"/>
        </w:rPr>
        <w:t xml:space="preserve">. Ma </w:t>
      </w:r>
      <w:proofErr w:type="spellStart"/>
      <w:r w:rsidRPr="00A70F6D">
        <w:rPr>
          <w:sz w:val="19"/>
          <w:szCs w:val="19"/>
          <w:lang w:val="fr-CH"/>
        </w:rPr>
        <w:t>soprattutto</w:t>
      </w:r>
      <w:proofErr w:type="spellEnd"/>
      <w:r w:rsidRPr="00A70F6D">
        <w:rPr>
          <w:sz w:val="19"/>
          <w:szCs w:val="19"/>
          <w:lang w:val="fr-CH"/>
        </w:rPr>
        <w:t xml:space="preserve"> la </w:t>
      </w:r>
      <w:proofErr w:type="spellStart"/>
      <w:r w:rsidRPr="00A70F6D">
        <w:rPr>
          <w:sz w:val="19"/>
          <w:szCs w:val="19"/>
          <w:lang w:val="fr-CH"/>
        </w:rPr>
        <w:t>tecnica</w:t>
      </w:r>
      <w:proofErr w:type="spellEnd"/>
      <w:r w:rsidRPr="00A70F6D">
        <w:rPr>
          <w:sz w:val="19"/>
          <w:szCs w:val="19"/>
          <w:lang w:val="fr-CH"/>
        </w:rPr>
        <w:t xml:space="preserve"> per quanto </w:t>
      </w:r>
      <w:proofErr w:type="spellStart"/>
      <w:r w:rsidRPr="00A70F6D">
        <w:rPr>
          <w:sz w:val="19"/>
          <w:szCs w:val="19"/>
          <w:lang w:val="fr-CH"/>
        </w:rPr>
        <w:t>riguarda</w:t>
      </w:r>
      <w:proofErr w:type="spellEnd"/>
      <w:r w:rsidRPr="00A70F6D">
        <w:rPr>
          <w:sz w:val="19"/>
          <w:szCs w:val="19"/>
          <w:lang w:val="fr-CH"/>
        </w:rPr>
        <w:t xml:space="preserve"> lo </w:t>
      </w:r>
      <w:proofErr w:type="spellStart"/>
      <w:r w:rsidRPr="00A70F6D">
        <w:rPr>
          <w:sz w:val="19"/>
          <w:szCs w:val="19"/>
          <w:lang w:val="fr-CH"/>
        </w:rPr>
        <w:t>stato</w:t>
      </w:r>
      <w:proofErr w:type="spellEnd"/>
      <w:r w:rsidRPr="00A70F6D">
        <w:rPr>
          <w:sz w:val="19"/>
          <w:szCs w:val="19"/>
          <w:lang w:val="fr-CH"/>
        </w:rPr>
        <w:t xml:space="preserve">, il </w:t>
      </w:r>
      <w:proofErr w:type="spellStart"/>
      <w:r w:rsidRPr="00A70F6D">
        <w:rPr>
          <w:sz w:val="19"/>
          <w:szCs w:val="19"/>
          <w:lang w:val="fr-CH"/>
        </w:rPr>
        <w:t>funzionamento</w:t>
      </w:r>
      <w:proofErr w:type="spellEnd"/>
      <w:r w:rsidRPr="00A70F6D">
        <w:rPr>
          <w:sz w:val="19"/>
          <w:szCs w:val="19"/>
          <w:lang w:val="fr-CH"/>
        </w:rPr>
        <w:t xml:space="preserve"> e la </w:t>
      </w:r>
      <w:proofErr w:type="spellStart"/>
      <w:r w:rsidRPr="00A70F6D">
        <w:rPr>
          <w:sz w:val="19"/>
          <w:szCs w:val="19"/>
          <w:lang w:val="fr-CH"/>
        </w:rPr>
        <w:t>conformità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alle</w:t>
      </w:r>
      <w:proofErr w:type="spellEnd"/>
      <w:r w:rsidRPr="00A70F6D">
        <w:rPr>
          <w:sz w:val="19"/>
          <w:szCs w:val="19"/>
          <w:lang w:val="fr-CH"/>
        </w:rPr>
        <w:t xml:space="preserve"> norme. L'</w:t>
      </w:r>
      <w:proofErr w:type="spellStart"/>
      <w:r w:rsidRPr="00A70F6D">
        <w:rPr>
          <w:sz w:val="19"/>
          <w:szCs w:val="19"/>
          <w:lang w:val="fr-CH"/>
        </w:rPr>
        <w:t>attenzione</w:t>
      </w:r>
      <w:proofErr w:type="spellEnd"/>
      <w:r w:rsidRPr="00A70F6D">
        <w:rPr>
          <w:sz w:val="19"/>
          <w:szCs w:val="19"/>
          <w:lang w:val="fr-CH"/>
        </w:rPr>
        <w:t xml:space="preserve"> è </w:t>
      </w:r>
      <w:proofErr w:type="spellStart"/>
      <w:r w:rsidRPr="00A70F6D">
        <w:rPr>
          <w:sz w:val="19"/>
          <w:szCs w:val="19"/>
          <w:lang w:val="fr-CH"/>
        </w:rPr>
        <w:t>rivolta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all'ambiente</w:t>
      </w:r>
      <w:proofErr w:type="spellEnd"/>
      <w:r w:rsidRPr="00A70F6D">
        <w:rPr>
          <w:sz w:val="19"/>
          <w:szCs w:val="19"/>
          <w:lang w:val="fr-CH"/>
        </w:rPr>
        <w:t xml:space="preserve"> e alla </w:t>
      </w:r>
      <w:proofErr w:type="spellStart"/>
      <w:proofErr w:type="gramStart"/>
      <w:r w:rsidRPr="00A70F6D">
        <w:rPr>
          <w:sz w:val="19"/>
          <w:szCs w:val="19"/>
          <w:lang w:val="fr-CH"/>
        </w:rPr>
        <w:t>sicurezza</w:t>
      </w:r>
      <w:proofErr w:type="spellEnd"/>
      <w:r w:rsidRPr="00A70F6D">
        <w:rPr>
          <w:sz w:val="19"/>
          <w:szCs w:val="19"/>
          <w:lang w:val="fr-CH"/>
        </w:rPr>
        <w:t>:</w:t>
      </w:r>
      <w:proofErr w:type="gram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vengono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controllati</w:t>
      </w:r>
      <w:proofErr w:type="spellEnd"/>
      <w:r w:rsidRPr="00A70F6D">
        <w:rPr>
          <w:sz w:val="19"/>
          <w:szCs w:val="19"/>
          <w:lang w:val="fr-CH"/>
        </w:rPr>
        <w:t xml:space="preserve"> l'</w:t>
      </w:r>
      <w:proofErr w:type="spellStart"/>
      <w:r w:rsidRPr="00A70F6D">
        <w:rPr>
          <w:sz w:val="19"/>
          <w:szCs w:val="19"/>
          <w:lang w:val="fr-CH"/>
        </w:rPr>
        <w:t>illuminazione</w:t>
      </w:r>
      <w:proofErr w:type="spellEnd"/>
      <w:r w:rsidRPr="00A70F6D">
        <w:rPr>
          <w:sz w:val="19"/>
          <w:szCs w:val="19"/>
          <w:lang w:val="fr-CH"/>
        </w:rPr>
        <w:t xml:space="preserve"> (ad </w:t>
      </w:r>
      <w:proofErr w:type="spellStart"/>
      <w:r w:rsidRPr="00A70F6D">
        <w:rPr>
          <w:sz w:val="19"/>
          <w:szCs w:val="19"/>
          <w:lang w:val="fr-CH"/>
        </w:rPr>
        <w:t>esempio</w:t>
      </w:r>
      <w:proofErr w:type="spellEnd"/>
      <w:r w:rsidRPr="00A70F6D">
        <w:rPr>
          <w:sz w:val="19"/>
          <w:szCs w:val="19"/>
          <w:lang w:val="fr-CH"/>
        </w:rPr>
        <w:t xml:space="preserve"> la </w:t>
      </w:r>
      <w:proofErr w:type="spellStart"/>
      <w:r w:rsidRPr="00A70F6D">
        <w:rPr>
          <w:sz w:val="19"/>
          <w:szCs w:val="19"/>
          <w:lang w:val="fr-CH"/>
        </w:rPr>
        <w:t>regolazione</w:t>
      </w:r>
      <w:proofErr w:type="spellEnd"/>
      <w:r w:rsidRPr="00A70F6D">
        <w:rPr>
          <w:sz w:val="19"/>
          <w:szCs w:val="19"/>
          <w:lang w:val="fr-CH"/>
        </w:rPr>
        <w:t xml:space="preserve"> dei </w:t>
      </w:r>
      <w:proofErr w:type="spellStart"/>
      <w:r w:rsidRPr="00A70F6D">
        <w:rPr>
          <w:sz w:val="19"/>
          <w:szCs w:val="19"/>
          <w:lang w:val="fr-CH"/>
        </w:rPr>
        <w:t>fari</w:t>
      </w:r>
      <w:proofErr w:type="spellEnd"/>
      <w:r w:rsidRPr="00A70F6D">
        <w:rPr>
          <w:sz w:val="19"/>
          <w:szCs w:val="19"/>
          <w:lang w:val="fr-CH"/>
        </w:rPr>
        <w:t>) e l'</w:t>
      </w:r>
      <w:proofErr w:type="spellStart"/>
      <w:r w:rsidRPr="00A70F6D">
        <w:rPr>
          <w:sz w:val="19"/>
          <w:szCs w:val="19"/>
          <w:lang w:val="fr-CH"/>
        </w:rPr>
        <w:t>impianto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elettrico</w:t>
      </w:r>
      <w:proofErr w:type="spellEnd"/>
      <w:r w:rsidRPr="00A70F6D">
        <w:rPr>
          <w:sz w:val="19"/>
          <w:szCs w:val="19"/>
          <w:lang w:val="fr-CH"/>
        </w:rPr>
        <w:t xml:space="preserve"> (ad </w:t>
      </w:r>
      <w:proofErr w:type="spellStart"/>
      <w:r w:rsidRPr="00A70F6D">
        <w:rPr>
          <w:sz w:val="19"/>
          <w:szCs w:val="19"/>
          <w:lang w:val="fr-CH"/>
        </w:rPr>
        <w:t>esempio</w:t>
      </w:r>
      <w:proofErr w:type="spellEnd"/>
      <w:r w:rsidRPr="00A70F6D">
        <w:rPr>
          <w:sz w:val="19"/>
          <w:szCs w:val="19"/>
          <w:lang w:val="fr-CH"/>
        </w:rPr>
        <w:t xml:space="preserve"> i </w:t>
      </w:r>
      <w:proofErr w:type="spellStart"/>
      <w:r w:rsidRPr="00A70F6D">
        <w:rPr>
          <w:sz w:val="19"/>
          <w:szCs w:val="19"/>
          <w:lang w:val="fr-CH"/>
        </w:rPr>
        <w:t>tergicristalli</w:t>
      </w:r>
      <w:proofErr w:type="spellEnd"/>
      <w:r w:rsidRPr="00A70F6D">
        <w:rPr>
          <w:sz w:val="19"/>
          <w:szCs w:val="19"/>
          <w:lang w:val="fr-CH"/>
        </w:rPr>
        <w:t xml:space="preserve"> o il </w:t>
      </w:r>
      <w:proofErr w:type="spellStart"/>
      <w:r w:rsidRPr="00A70F6D">
        <w:rPr>
          <w:sz w:val="19"/>
          <w:szCs w:val="19"/>
          <w:lang w:val="fr-CH"/>
        </w:rPr>
        <w:t>clacson</w:t>
      </w:r>
      <w:proofErr w:type="spellEnd"/>
      <w:r w:rsidRPr="00A70F6D">
        <w:rPr>
          <w:sz w:val="19"/>
          <w:szCs w:val="19"/>
          <w:lang w:val="fr-CH"/>
        </w:rPr>
        <w:t xml:space="preserve">). I </w:t>
      </w:r>
      <w:proofErr w:type="spellStart"/>
      <w:r w:rsidRPr="00A70F6D">
        <w:rPr>
          <w:sz w:val="19"/>
          <w:szCs w:val="19"/>
          <w:lang w:val="fr-CH"/>
        </w:rPr>
        <w:t>freni</w:t>
      </w:r>
      <w:proofErr w:type="spellEnd"/>
      <w:r w:rsidRPr="00A70F6D">
        <w:rPr>
          <w:sz w:val="19"/>
          <w:szCs w:val="19"/>
          <w:lang w:val="fr-CH"/>
        </w:rPr>
        <w:t xml:space="preserve">, lo </w:t>
      </w:r>
      <w:proofErr w:type="spellStart"/>
      <w:r w:rsidRPr="00A70F6D">
        <w:rPr>
          <w:sz w:val="19"/>
          <w:szCs w:val="19"/>
          <w:lang w:val="fr-CH"/>
        </w:rPr>
        <w:t>sterzo</w:t>
      </w:r>
      <w:proofErr w:type="spellEnd"/>
      <w:r w:rsidRPr="00A70F6D">
        <w:rPr>
          <w:sz w:val="19"/>
          <w:szCs w:val="19"/>
          <w:lang w:val="fr-CH"/>
        </w:rPr>
        <w:t xml:space="preserve">, il </w:t>
      </w:r>
      <w:proofErr w:type="spellStart"/>
      <w:r w:rsidRPr="00A70F6D">
        <w:rPr>
          <w:sz w:val="19"/>
          <w:szCs w:val="19"/>
          <w:lang w:val="fr-CH"/>
        </w:rPr>
        <w:t>telaio</w:t>
      </w:r>
      <w:proofErr w:type="spellEnd"/>
      <w:r w:rsidRPr="00A70F6D">
        <w:rPr>
          <w:sz w:val="19"/>
          <w:szCs w:val="19"/>
          <w:lang w:val="fr-CH"/>
        </w:rPr>
        <w:t xml:space="preserve"> e la </w:t>
      </w:r>
      <w:proofErr w:type="spellStart"/>
      <w:r w:rsidRPr="00A70F6D">
        <w:rPr>
          <w:sz w:val="19"/>
          <w:szCs w:val="19"/>
          <w:lang w:val="fr-CH"/>
        </w:rPr>
        <w:t>carrozzeria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vengono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controllati</w:t>
      </w:r>
      <w:proofErr w:type="spellEnd"/>
      <w:r w:rsidRPr="00A70F6D">
        <w:rPr>
          <w:sz w:val="19"/>
          <w:szCs w:val="19"/>
          <w:lang w:val="fr-CH"/>
        </w:rPr>
        <w:t xml:space="preserve"> per </w:t>
      </w:r>
      <w:proofErr w:type="spellStart"/>
      <w:r w:rsidRPr="00A70F6D">
        <w:rPr>
          <w:sz w:val="19"/>
          <w:szCs w:val="19"/>
          <w:lang w:val="fr-CH"/>
        </w:rPr>
        <w:t>verificare</w:t>
      </w:r>
      <w:proofErr w:type="spellEnd"/>
      <w:r w:rsidRPr="00A70F6D">
        <w:rPr>
          <w:sz w:val="19"/>
          <w:szCs w:val="19"/>
          <w:lang w:val="fr-CH"/>
        </w:rPr>
        <w:t xml:space="preserve"> l'</w:t>
      </w:r>
      <w:proofErr w:type="spellStart"/>
      <w:r w:rsidRPr="00A70F6D">
        <w:rPr>
          <w:sz w:val="19"/>
          <w:szCs w:val="19"/>
          <w:lang w:val="fr-CH"/>
        </w:rPr>
        <w:t>eventuale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presenza</w:t>
      </w:r>
      <w:proofErr w:type="spellEnd"/>
      <w:r w:rsidRPr="00A70F6D">
        <w:rPr>
          <w:sz w:val="19"/>
          <w:szCs w:val="19"/>
          <w:lang w:val="fr-CH"/>
        </w:rPr>
        <w:t xml:space="preserve"> di </w:t>
      </w:r>
      <w:proofErr w:type="spellStart"/>
      <w:r w:rsidRPr="00A70F6D">
        <w:rPr>
          <w:sz w:val="19"/>
          <w:szCs w:val="19"/>
          <w:lang w:val="fr-CH"/>
        </w:rPr>
        <w:t>danni</w:t>
      </w:r>
      <w:proofErr w:type="spellEnd"/>
      <w:r w:rsidRPr="00A70F6D">
        <w:rPr>
          <w:sz w:val="19"/>
          <w:szCs w:val="19"/>
          <w:lang w:val="fr-CH"/>
        </w:rPr>
        <w:t xml:space="preserve">. </w:t>
      </w:r>
      <w:proofErr w:type="gramStart"/>
      <w:r w:rsidRPr="00A70F6D">
        <w:rPr>
          <w:sz w:val="19"/>
          <w:szCs w:val="19"/>
          <w:lang w:val="fr-CH"/>
        </w:rPr>
        <w:t>«Una</w:t>
      </w:r>
      <w:proofErr w:type="gram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pastiglia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del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freno</w:t>
      </w:r>
      <w:proofErr w:type="spellEnd"/>
      <w:r w:rsidRPr="00A70F6D">
        <w:rPr>
          <w:sz w:val="19"/>
          <w:szCs w:val="19"/>
          <w:lang w:val="fr-CH"/>
        </w:rPr>
        <w:t xml:space="preserve">, ad </w:t>
      </w:r>
      <w:proofErr w:type="spellStart"/>
      <w:r w:rsidRPr="00A70F6D">
        <w:rPr>
          <w:sz w:val="19"/>
          <w:szCs w:val="19"/>
          <w:lang w:val="fr-CH"/>
        </w:rPr>
        <w:t>esempio</w:t>
      </w:r>
      <w:proofErr w:type="spellEnd"/>
      <w:r w:rsidRPr="00A70F6D">
        <w:rPr>
          <w:sz w:val="19"/>
          <w:szCs w:val="19"/>
          <w:lang w:val="fr-CH"/>
        </w:rPr>
        <w:t xml:space="preserve">, </w:t>
      </w:r>
      <w:proofErr w:type="spellStart"/>
      <w:r w:rsidRPr="00A70F6D">
        <w:rPr>
          <w:sz w:val="19"/>
          <w:szCs w:val="19"/>
          <w:lang w:val="fr-CH"/>
        </w:rPr>
        <w:t>viene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contestata</w:t>
      </w:r>
      <w:proofErr w:type="spellEnd"/>
      <w:r w:rsidRPr="00A70F6D">
        <w:rPr>
          <w:sz w:val="19"/>
          <w:szCs w:val="19"/>
          <w:lang w:val="fr-CH"/>
        </w:rPr>
        <w:t xml:space="preserve"> anche se al </w:t>
      </w:r>
      <w:proofErr w:type="spellStart"/>
      <w:r w:rsidRPr="00A70F6D">
        <w:rPr>
          <w:sz w:val="19"/>
          <w:szCs w:val="19"/>
          <w:lang w:val="fr-CH"/>
        </w:rPr>
        <w:t>momento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funziona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ancora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correttamente</w:t>
      </w:r>
      <w:proofErr w:type="spellEnd"/>
      <w:r w:rsidRPr="00A70F6D">
        <w:rPr>
          <w:sz w:val="19"/>
          <w:szCs w:val="19"/>
          <w:lang w:val="fr-CH"/>
        </w:rPr>
        <w:t xml:space="preserve">, se è </w:t>
      </w:r>
      <w:proofErr w:type="spellStart"/>
      <w:r w:rsidRPr="00A70F6D">
        <w:rPr>
          <w:sz w:val="19"/>
          <w:szCs w:val="19"/>
          <w:lang w:val="fr-CH"/>
        </w:rPr>
        <w:t>già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vicina</w:t>
      </w:r>
      <w:proofErr w:type="spellEnd"/>
      <w:r w:rsidRPr="00A70F6D">
        <w:rPr>
          <w:sz w:val="19"/>
          <w:szCs w:val="19"/>
          <w:lang w:val="fr-CH"/>
        </w:rPr>
        <w:t xml:space="preserve"> al limite di </w:t>
      </w:r>
      <w:proofErr w:type="spellStart"/>
      <w:proofErr w:type="gramStart"/>
      <w:r w:rsidRPr="00A70F6D">
        <w:rPr>
          <w:sz w:val="19"/>
          <w:szCs w:val="19"/>
          <w:lang w:val="fr-CH"/>
        </w:rPr>
        <w:t>usura</w:t>
      </w:r>
      <w:proofErr w:type="spellEnd"/>
      <w:r w:rsidRPr="00A70F6D">
        <w:rPr>
          <w:sz w:val="19"/>
          <w:szCs w:val="19"/>
          <w:lang w:val="fr-CH"/>
        </w:rPr>
        <w:t>»</w:t>
      </w:r>
      <w:proofErr w:type="gramEnd"/>
      <w:r w:rsidRPr="00A70F6D">
        <w:rPr>
          <w:sz w:val="19"/>
          <w:szCs w:val="19"/>
          <w:lang w:val="fr-CH"/>
        </w:rPr>
        <w:t xml:space="preserve">, </w:t>
      </w:r>
      <w:proofErr w:type="spellStart"/>
      <w:r w:rsidRPr="00A70F6D">
        <w:rPr>
          <w:sz w:val="19"/>
          <w:szCs w:val="19"/>
          <w:lang w:val="fr-CH"/>
        </w:rPr>
        <w:t>spiega</w:t>
      </w:r>
      <w:proofErr w:type="spellEnd"/>
      <w:r w:rsidRPr="00A70F6D">
        <w:rPr>
          <w:sz w:val="19"/>
          <w:szCs w:val="19"/>
          <w:lang w:val="fr-CH"/>
        </w:rPr>
        <w:t xml:space="preserve"> Markus Peter. </w:t>
      </w:r>
      <w:proofErr w:type="spellStart"/>
      <w:r w:rsidRPr="00A70F6D">
        <w:rPr>
          <w:sz w:val="19"/>
          <w:szCs w:val="19"/>
          <w:lang w:val="fr-CH"/>
        </w:rPr>
        <w:t>Inoltre</w:t>
      </w:r>
      <w:proofErr w:type="spellEnd"/>
      <w:r w:rsidRPr="00A70F6D">
        <w:rPr>
          <w:sz w:val="19"/>
          <w:szCs w:val="19"/>
          <w:lang w:val="fr-CH"/>
        </w:rPr>
        <w:t xml:space="preserve">, i </w:t>
      </w:r>
      <w:proofErr w:type="spellStart"/>
      <w:r w:rsidRPr="00A70F6D">
        <w:rPr>
          <w:sz w:val="19"/>
          <w:szCs w:val="19"/>
          <w:lang w:val="fr-CH"/>
        </w:rPr>
        <w:t>valori</w:t>
      </w:r>
      <w:proofErr w:type="spellEnd"/>
      <w:r w:rsidRPr="00A70F6D">
        <w:rPr>
          <w:sz w:val="19"/>
          <w:szCs w:val="19"/>
          <w:lang w:val="fr-CH"/>
        </w:rPr>
        <w:t xml:space="preserve"> dei </w:t>
      </w:r>
      <w:proofErr w:type="spellStart"/>
      <w:r w:rsidRPr="00A70F6D">
        <w:rPr>
          <w:sz w:val="19"/>
          <w:szCs w:val="19"/>
          <w:lang w:val="fr-CH"/>
        </w:rPr>
        <w:t>gas</w:t>
      </w:r>
      <w:proofErr w:type="spellEnd"/>
      <w:r w:rsidRPr="00A70F6D">
        <w:rPr>
          <w:sz w:val="19"/>
          <w:szCs w:val="19"/>
          <w:lang w:val="fr-CH"/>
        </w:rPr>
        <w:t xml:space="preserve"> di </w:t>
      </w:r>
      <w:proofErr w:type="spellStart"/>
      <w:r w:rsidRPr="00A70F6D">
        <w:rPr>
          <w:sz w:val="19"/>
          <w:szCs w:val="19"/>
          <w:lang w:val="fr-CH"/>
        </w:rPr>
        <w:t>scarico</w:t>
      </w:r>
      <w:proofErr w:type="spellEnd"/>
      <w:r w:rsidRPr="00A70F6D">
        <w:rPr>
          <w:sz w:val="19"/>
          <w:szCs w:val="19"/>
          <w:lang w:val="fr-CH"/>
        </w:rPr>
        <w:t xml:space="preserve"> e il </w:t>
      </w:r>
      <w:proofErr w:type="spellStart"/>
      <w:r w:rsidRPr="00A70F6D">
        <w:rPr>
          <w:sz w:val="19"/>
          <w:szCs w:val="19"/>
          <w:lang w:val="fr-CH"/>
        </w:rPr>
        <w:t>numero</w:t>
      </w:r>
      <w:proofErr w:type="spellEnd"/>
      <w:r w:rsidRPr="00A70F6D">
        <w:rPr>
          <w:sz w:val="19"/>
          <w:szCs w:val="19"/>
          <w:lang w:val="fr-CH"/>
        </w:rPr>
        <w:t xml:space="preserve"> di </w:t>
      </w:r>
      <w:proofErr w:type="spellStart"/>
      <w:r w:rsidRPr="00A70F6D">
        <w:rPr>
          <w:sz w:val="19"/>
          <w:szCs w:val="19"/>
          <w:lang w:val="fr-CH"/>
        </w:rPr>
        <w:t>particelle</w:t>
      </w:r>
      <w:proofErr w:type="spellEnd"/>
      <w:r w:rsidRPr="00A70F6D">
        <w:rPr>
          <w:sz w:val="19"/>
          <w:szCs w:val="19"/>
          <w:lang w:val="fr-CH"/>
        </w:rPr>
        <w:t xml:space="preserve"> diesel </w:t>
      </w:r>
      <w:proofErr w:type="spellStart"/>
      <w:r w:rsidRPr="00A70F6D">
        <w:rPr>
          <w:sz w:val="19"/>
          <w:szCs w:val="19"/>
          <w:lang w:val="fr-CH"/>
        </w:rPr>
        <w:t>devono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rispettare</w:t>
      </w:r>
      <w:proofErr w:type="spellEnd"/>
      <w:r w:rsidRPr="00A70F6D">
        <w:rPr>
          <w:sz w:val="19"/>
          <w:szCs w:val="19"/>
          <w:lang w:val="fr-CH"/>
        </w:rPr>
        <w:t xml:space="preserve"> i </w:t>
      </w:r>
      <w:proofErr w:type="spellStart"/>
      <w:r w:rsidRPr="00A70F6D">
        <w:rPr>
          <w:sz w:val="19"/>
          <w:szCs w:val="19"/>
          <w:lang w:val="fr-CH"/>
        </w:rPr>
        <w:t>limiti</w:t>
      </w:r>
      <w:proofErr w:type="spellEnd"/>
      <w:r w:rsidRPr="00A70F6D">
        <w:rPr>
          <w:sz w:val="19"/>
          <w:szCs w:val="19"/>
          <w:lang w:val="fr-CH"/>
        </w:rPr>
        <w:t xml:space="preserve"> di </w:t>
      </w:r>
      <w:proofErr w:type="spellStart"/>
      <w:r w:rsidRPr="00A70F6D">
        <w:rPr>
          <w:sz w:val="19"/>
          <w:szCs w:val="19"/>
          <w:lang w:val="fr-CH"/>
        </w:rPr>
        <w:t>legge</w:t>
      </w:r>
      <w:proofErr w:type="spellEnd"/>
      <w:r w:rsidRPr="00A70F6D">
        <w:rPr>
          <w:sz w:val="19"/>
          <w:szCs w:val="19"/>
          <w:lang w:val="fr-CH"/>
        </w:rPr>
        <w:t xml:space="preserve"> e non </w:t>
      </w:r>
      <w:proofErr w:type="spellStart"/>
      <w:r w:rsidRPr="00A70F6D">
        <w:rPr>
          <w:sz w:val="19"/>
          <w:szCs w:val="19"/>
          <w:lang w:val="fr-CH"/>
        </w:rPr>
        <w:t>devono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verificarsi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perdite</w:t>
      </w:r>
      <w:proofErr w:type="spellEnd"/>
      <w:r w:rsidRPr="00A70F6D">
        <w:rPr>
          <w:sz w:val="19"/>
          <w:szCs w:val="19"/>
          <w:lang w:val="fr-CH"/>
        </w:rPr>
        <w:t xml:space="preserve"> di </w:t>
      </w:r>
      <w:proofErr w:type="spellStart"/>
      <w:r w:rsidRPr="00A70F6D">
        <w:rPr>
          <w:sz w:val="19"/>
          <w:szCs w:val="19"/>
          <w:lang w:val="fr-CH"/>
        </w:rPr>
        <w:t>liquidi</w:t>
      </w:r>
      <w:proofErr w:type="spellEnd"/>
      <w:r w:rsidRPr="00A70F6D">
        <w:rPr>
          <w:sz w:val="19"/>
          <w:szCs w:val="19"/>
          <w:lang w:val="fr-CH"/>
        </w:rPr>
        <w:t xml:space="preserve">. </w:t>
      </w:r>
      <w:r w:rsidRPr="00A70F6D">
        <w:rPr>
          <w:sz w:val="19"/>
          <w:szCs w:val="19"/>
        </w:rPr>
        <w:t xml:space="preserve">In altre </w:t>
      </w:r>
      <w:proofErr w:type="spellStart"/>
      <w:r w:rsidRPr="00A70F6D">
        <w:rPr>
          <w:sz w:val="19"/>
          <w:szCs w:val="19"/>
        </w:rPr>
        <w:t>parole</w:t>
      </w:r>
      <w:proofErr w:type="spellEnd"/>
      <w:r w:rsidRPr="00A70F6D">
        <w:rPr>
          <w:sz w:val="19"/>
          <w:szCs w:val="19"/>
        </w:rPr>
        <w:t xml:space="preserve">: i </w:t>
      </w:r>
      <w:proofErr w:type="spellStart"/>
      <w:r w:rsidRPr="00A70F6D">
        <w:rPr>
          <w:sz w:val="19"/>
          <w:szCs w:val="19"/>
        </w:rPr>
        <w:t>criteri</w:t>
      </w:r>
      <w:proofErr w:type="spellEnd"/>
      <w:r w:rsidRPr="00A70F6D">
        <w:rPr>
          <w:sz w:val="19"/>
          <w:szCs w:val="19"/>
        </w:rPr>
        <w:t xml:space="preserve"> </w:t>
      </w:r>
      <w:proofErr w:type="spellStart"/>
      <w:r w:rsidRPr="00A70F6D">
        <w:rPr>
          <w:sz w:val="19"/>
          <w:szCs w:val="19"/>
        </w:rPr>
        <w:t>sono</w:t>
      </w:r>
      <w:proofErr w:type="spellEnd"/>
      <w:r w:rsidRPr="00A70F6D">
        <w:rPr>
          <w:sz w:val="19"/>
          <w:szCs w:val="19"/>
        </w:rPr>
        <w:t xml:space="preserve"> </w:t>
      </w:r>
      <w:proofErr w:type="spellStart"/>
      <w:r w:rsidRPr="00A70F6D">
        <w:rPr>
          <w:sz w:val="19"/>
          <w:szCs w:val="19"/>
        </w:rPr>
        <w:t>complessi</w:t>
      </w:r>
      <w:proofErr w:type="spellEnd"/>
      <w:r w:rsidRPr="00A70F6D">
        <w:rPr>
          <w:sz w:val="19"/>
          <w:szCs w:val="19"/>
        </w:rPr>
        <w:t xml:space="preserve">. </w:t>
      </w:r>
    </w:p>
    <w:p w14:paraId="7EAA75E7" w14:textId="77777777" w:rsidR="00FB04BE" w:rsidRDefault="00FB04BE" w:rsidP="00906F2F">
      <w:pPr>
        <w:rPr>
          <w:sz w:val="19"/>
          <w:szCs w:val="19"/>
        </w:rPr>
      </w:pPr>
    </w:p>
    <w:p w14:paraId="4FFE357F" w14:textId="77777777" w:rsidR="00A70F6D" w:rsidRPr="00A70F6D" w:rsidRDefault="00A70F6D" w:rsidP="00A70F6D">
      <w:pPr>
        <w:rPr>
          <w:b/>
          <w:bCs/>
          <w:sz w:val="19"/>
          <w:szCs w:val="19"/>
        </w:rPr>
      </w:pPr>
      <w:r w:rsidRPr="00A70F6D">
        <w:rPr>
          <w:b/>
          <w:bCs/>
          <w:sz w:val="19"/>
          <w:szCs w:val="19"/>
        </w:rPr>
        <w:t xml:space="preserve">I </w:t>
      </w:r>
      <w:proofErr w:type="spellStart"/>
      <w:r w:rsidRPr="00A70F6D">
        <w:rPr>
          <w:b/>
          <w:bCs/>
          <w:sz w:val="19"/>
          <w:szCs w:val="19"/>
        </w:rPr>
        <w:t>sistemi</w:t>
      </w:r>
      <w:proofErr w:type="spellEnd"/>
      <w:r w:rsidRPr="00A70F6D">
        <w:rPr>
          <w:b/>
          <w:bCs/>
          <w:sz w:val="19"/>
          <w:szCs w:val="19"/>
        </w:rPr>
        <w:t xml:space="preserve"> di </w:t>
      </w:r>
      <w:proofErr w:type="spellStart"/>
      <w:r w:rsidRPr="00A70F6D">
        <w:rPr>
          <w:b/>
          <w:bCs/>
          <w:sz w:val="19"/>
          <w:szCs w:val="19"/>
        </w:rPr>
        <w:t>assistenza</w:t>
      </w:r>
      <w:proofErr w:type="spellEnd"/>
      <w:r w:rsidRPr="00A70F6D">
        <w:rPr>
          <w:b/>
          <w:bCs/>
          <w:sz w:val="19"/>
          <w:szCs w:val="19"/>
        </w:rPr>
        <w:t xml:space="preserve"> </w:t>
      </w:r>
      <w:proofErr w:type="spellStart"/>
      <w:r w:rsidRPr="00A70F6D">
        <w:rPr>
          <w:b/>
          <w:bCs/>
          <w:sz w:val="19"/>
          <w:szCs w:val="19"/>
        </w:rPr>
        <w:t>vengono</w:t>
      </w:r>
      <w:proofErr w:type="spellEnd"/>
      <w:r w:rsidRPr="00A70F6D">
        <w:rPr>
          <w:b/>
          <w:bCs/>
          <w:sz w:val="19"/>
          <w:szCs w:val="19"/>
        </w:rPr>
        <w:t xml:space="preserve"> </w:t>
      </w:r>
      <w:proofErr w:type="spellStart"/>
      <w:r w:rsidRPr="00A70F6D">
        <w:rPr>
          <w:b/>
          <w:bCs/>
          <w:sz w:val="19"/>
          <w:szCs w:val="19"/>
        </w:rPr>
        <w:t>controllati</w:t>
      </w:r>
      <w:proofErr w:type="spellEnd"/>
      <w:r w:rsidRPr="00A70F6D">
        <w:rPr>
          <w:b/>
          <w:bCs/>
          <w:sz w:val="19"/>
          <w:szCs w:val="19"/>
        </w:rPr>
        <w:t xml:space="preserve"> </w:t>
      </w:r>
      <w:proofErr w:type="spellStart"/>
      <w:r w:rsidRPr="00A70F6D">
        <w:rPr>
          <w:b/>
          <w:bCs/>
          <w:sz w:val="19"/>
          <w:szCs w:val="19"/>
        </w:rPr>
        <w:t>dalle</w:t>
      </w:r>
      <w:proofErr w:type="spellEnd"/>
      <w:r w:rsidRPr="00A70F6D">
        <w:rPr>
          <w:b/>
          <w:bCs/>
          <w:sz w:val="19"/>
          <w:szCs w:val="19"/>
        </w:rPr>
        <w:t xml:space="preserve"> </w:t>
      </w:r>
      <w:proofErr w:type="spellStart"/>
      <w:r w:rsidRPr="00A70F6D">
        <w:rPr>
          <w:b/>
          <w:bCs/>
          <w:sz w:val="19"/>
          <w:szCs w:val="19"/>
        </w:rPr>
        <w:t>officine</w:t>
      </w:r>
      <w:proofErr w:type="spellEnd"/>
    </w:p>
    <w:p w14:paraId="10B31280" w14:textId="77777777" w:rsidR="00A70F6D" w:rsidRPr="00A70F6D" w:rsidRDefault="00A70F6D" w:rsidP="00A70F6D">
      <w:pPr>
        <w:rPr>
          <w:sz w:val="19"/>
          <w:szCs w:val="19"/>
          <w:lang w:val="fr-CH"/>
        </w:rPr>
      </w:pPr>
      <w:proofErr w:type="spellStart"/>
      <w:r w:rsidRPr="00A70F6D">
        <w:rPr>
          <w:sz w:val="19"/>
          <w:szCs w:val="19"/>
          <w:lang w:val="fr-CH"/>
        </w:rPr>
        <w:t>Qual</w:t>
      </w:r>
      <w:proofErr w:type="spellEnd"/>
      <w:r w:rsidRPr="00A70F6D">
        <w:rPr>
          <w:sz w:val="19"/>
          <w:szCs w:val="19"/>
          <w:lang w:val="fr-CH"/>
        </w:rPr>
        <w:t xml:space="preserve"> è la </w:t>
      </w:r>
      <w:proofErr w:type="spellStart"/>
      <w:r w:rsidRPr="00A70F6D">
        <w:rPr>
          <w:sz w:val="19"/>
          <w:szCs w:val="19"/>
          <w:lang w:val="fr-CH"/>
        </w:rPr>
        <w:t>situazione</w:t>
      </w:r>
      <w:proofErr w:type="spellEnd"/>
      <w:r w:rsidRPr="00A70F6D">
        <w:rPr>
          <w:sz w:val="19"/>
          <w:szCs w:val="19"/>
          <w:lang w:val="fr-CH"/>
        </w:rPr>
        <w:t xml:space="preserve"> dei </w:t>
      </w:r>
      <w:proofErr w:type="spellStart"/>
      <w:r w:rsidRPr="00A70F6D">
        <w:rPr>
          <w:sz w:val="19"/>
          <w:szCs w:val="19"/>
          <w:lang w:val="fr-CH"/>
        </w:rPr>
        <w:t>sistemi</w:t>
      </w:r>
      <w:proofErr w:type="spellEnd"/>
      <w:r w:rsidRPr="00A70F6D">
        <w:rPr>
          <w:sz w:val="19"/>
          <w:szCs w:val="19"/>
          <w:lang w:val="fr-CH"/>
        </w:rPr>
        <w:t xml:space="preserve"> di </w:t>
      </w:r>
      <w:proofErr w:type="spellStart"/>
      <w:r w:rsidRPr="00A70F6D">
        <w:rPr>
          <w:sz w:val="19"/>
          <w:szCs w:val="19"/>
          <w:lang w:val="fr-CH"/>
        </w:rPr>
        <w:t>assistenza</w:t>
      </w:r>
      <w:proofErr w:type="spellEnd"/>
      <w:r w:rsidRPr="00A70F6D">
        <w:rPr>
          <w:sz w:val="19"/>
          <w:szCs w:val="19"/>
          <w:lang w:val="fr-CH"/>
        </w:rPr>
        <w:t xml:space="preserve">, </w:t>
      </w:r>
      <w:proofErr w:type="spellStart"/>
      <w:r w:rsidRPr="00A70F6D">
        <w:rPr>
          <w:sz w:val="19"/>
          <w:szCs w:val="19"/>
          <w:lang w:val="fr-CH"/>
        </w:rPr>
        <w:t>oggi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così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numerosi</w:t>
      </w:r>
      <w:proofErr w:type="spellEnd"/>
      <w:r w:rsidRPr="00A70F6D">
        <w:rPr>
          <w:sz w:val="19"/>
          <w:szCs w:val="19"/>
          <w:lang w:val="fr-CH"/>
        </w:rPr>
        <w:t xml:space="preserve"> e </w:t>
      </w:r>
      <w:proofErr w:type="spellStart"/>
      <w:r w:rsidRPr="00A70F6D">
        <w:rPr>
          <w:sz w:val="19"/>
          <w:szCs w:val="19"/>
          <w:lang w:val="fr-CH"/>
        </w:rPr>
        <w:t>ormai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obbligatori</w:t>
      </w:r>
      <w:proofErr w:type="spellEnd"/>
      <w:r w:rsidRPr="00A70F6D">
        <w:rPr>
          <w:sz w:val="19"/>
          <w:szCs w:val="19"/>
          <w:lang w:val="fr-CH"/>
        </w:rPr>
        <w:t xml:space="preserve"> in </w:t>
      </w:r>
      <w:proofErr w:type="spellStart"/>
      <w:r w:rsidRPr="00A70F6D">
        <w:rPr>
          <w:sz w:val="19"/>
          <w:szCs w:val="19"/>
          <w:lang w:val="fr-CH"/>
        </w:rPr>
        <w:t>una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certa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misura</w:t>
      </w:r>
      <w:proofErr w:type="spellEnd"/>
      <w:r w:rsidRPr="00A70F6D">
        <w:rPr>
          <w:sz w:val="19"/>
          <w:szCs w:val="19"/>
          <w:lang w:val="fr-CH"/>
        </w:rPr>
        <w:t xml:space="preserve"> anche per </w:t>
      </w:r>
      <w:proofErr w:type="gramStart"/>
      <w:r w:rsidRPr="00A70F6D">
        <w:rPr>
          <w:sz w:val="19"/>
          <w:szCs w:val="19"/>
          <w:lang w:val="fr-CH"/>
        </w:rPr>
        <w:t>le auto</w:t>
      </w:r>
      <w:proofErr w:type="gramEnd"/>
      <w:r w:rsidRPr="00A70F6D">
        <w:rPr>
          <w:sz w:val="19"/>
          <w:szCs w:val="19"/>
          <w:lang w:val="fr-CH"/>
        </w:rPr>
        <w:t xml:space="preserve"> </w:t>
      </w:r>
      <w:proofErr w:type="spellStart"/>
      <w:proofErr w:type="gramStart"/>
      <w:r w:rsidRPr="00A70F6D">
        <w:rPr>
          <w:sz w:val="19"/>
          <w:szCs w:val="19"/>
          <w:lang w:val="fr-CH"/>
        </w:rPr>
        <w:t>nuove</w:t>
      </w:r>
      <w:proofErr w:type="spellEnd"/>
      <w:r w:rsidRPr="00A70F6D">
        <w:rPr>
          <w:sz w:val="19"/>
          <w:szCs w:val="19"/>
          <w:lang w:val="fr-CH"/>
        </w:rPr>
        <w:t>?</w:t>
      </w:r>
      <w:proofErr w:type="gramEnd"/>
      <w:r w:rsidRPr="00A70F6D">
        <w:rPr>
          <w:sz w:val="19"/>
          <w:szCs w:val="19"/>
          <w:lang w:val="fr-CH"/>
        </w:rPr>
        <w:t xml:space="preserve"> Al </w:t>
      </w:r>
      <w:proofErr w:type="spellStart"/>
      <w:r w:rsidRPr="00A70F6D">
        <w:rPr>
          <w:sz w:val="19"/>
          <w:szCs w:val="19"/>
          <w:lang w:val="fr-CH"/>
        </w:rPr>
        <w:t>momento</w:t>
      </w:r>
      <w:proofErr w:type="spellEnd"/>
      <w:r w:rsidRPr="00A70F6D">
        <w:rPr>
          <w:sz w:val="19"/>
          <w:szCs w:val="19"/>
          <w:lang w:val="fr-CH"/>
        </w:rPr>
        <w:t xml:space="preserve"> non </w:t>
      </w:r>
      <w:proofErr w:type="spellStart"/>
      <w:r w:rsidRPr="00A70F6D">
        <w:rPr>
          <w:sz w:val="19"/>
          <w:szCs w:val="19"/>
          <w:lang w:val="fr-CH"/>
        </w:rPr>
        <w:t>vengono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ancora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controllati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durante</w:t>
      </w:r>
      <w:proofErr w:type="spellEnd"/>
      <w:r w:rsidRPr="00A70F6D">
        <w:rPr>
          <w:sz w:val="19"/>
          <w:szCs w:val="19"/>
          <w:lang w:val="fr-CH"/>
        </w:rPr>
        <w:t xml:space="preserve"> la MFK. </w:t>
      </w:r>
      <w:proofErr w:type="gramStart"/>
      <w:r w:rsidRPr="00A70F6D">
        <w:rPr>
          <w:sz w:val="19"/>
          <w:szCs w:val="19"/>
          <w:lang w:val="fr-CH"/>
        </w:rPr>
        <w:t>«L'</w:t>
      </w:r>
      <w:proofErr w:type="spellStart"/>
      <w:r w:rsidRPr="00A70F6D">
        <w:rPr>
          <w:sz w:val="19"/>
          <w:szCs w:val="19"/>
          <w:lang w:val="fr-CH"/>
        </w:rPr>
        <w:t>onere</w:t>
      </w:r>
      <w:proofErr w:type="spellEnd"/>
      <w:proofErr w:type="gram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tecnico</w:t>
      </w:r>
      <w:proofErr w:type="spellEnd"/>
      <w:r w:rsidRPr="00A70F6D">
        <w:rPr>
          <w:sz w:val="19"/>
          <w:szCs w:val="19"/>
          <w:lang w:val="fr-CH"/>
        </w:rPr>
        <w:t xml:space="preserve">, in </w:t>
      </w:r>
      <w:proofErr w:type="spellStart"/>
      <w:r w:rsidRPr="00A70F6D">
        <w:rPr>
          <w:sz w:val="19"/>
          <w:szCs w:val="19"/>
          <w:lang w:val="fr-CH"/>
        </w:rPr>
        <w:t>termini</w:t>
      </w:r>
      <w:proofErr w:type="spellEnd"/>
      <w:r w:rsidRPr="00A70F6D">
        <w:rPr>
          <w:sz w:val="19"/>
          <w:szCs w:val="19"/>
          <w:lang w:val="fr-CH"/>
        </w:rPr>
        <w:t xml:space="preserve"> di </w:t>
      </w:r>
      <w:r w:rsidRPr="00A70F6D">
        <w:rPr>
          <w:sz w:val="19"/>
          <w:szCs w:val="19"/>
          <w:lang w:val="fr-CH"/>
        </w:rPr>
        <w:lastRenderedPageBreak/>
        <w:t xml:space="preserve">tempo e </w:t>
      </w:r>
      <w:proofErr w:type="spellStart"/>
      <w:r w:rsidRPr="00A70F6D">
        <w:rPr>
          <w:sz w:val="19"/>
          <w:szCs w:val="19"/>
          <w:lang w:val="fr-CH"/>
        </w:rPr>
        <w:t>quindi</w:t>
      </w:r>
      <w:proofErr w:type="spellEnd"/>
      <w:r w:rsidRPr="00A70F6D">
        <w:rPr>
          <w:sz w:val="19"/>
          <w:szCs w:val="19"/>
          <w:lang w:val="fr-CH"/>
        </w:rPr>
        <w:t xml:space="preserve"> di personale, </w:t>
      </w:r>
      <w:proofErr w:type="spellStart"/>
      <w:r w:rsidRPr="00A70F6D">
        <w:rPr>
          <w:sz w:val="19"/>
          <w:szCs w:val="19"/>
          <w:lang w:val="fr-CH"/>
        </w:rPr>
        <w:t>sarebbe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proofErr w:type="gramStart"/>
      <w:r w:rsidRPr="00A70F6D">
        <w:rPr>
          <w:sz w:val="19"/>
          <w:szCs w:val="19"/>
          <w:lang w:val="fr-CH"/>
        </w:rPr>
        <w:t>notevole</w:t>
      </w:r>
      <w:proofErr w:type="spellEnd"/>
      <w:r w:rsidRPr="00A70F6D">
        <w:rPr>
          <w:sz w:val="19"/>
          <w:szCs w:val="19"/>
          <w:lang w:val="fr-CH"/>
        </w:rPr>
        <w:t>»</w:t>
      </w:r>
      <w:proofErr w:type="gramEnd"/>
      <w:r w:rsidRPr="00A70F6D">
        <w:rPr>
          <w:sz w:val="19"/>
          <w:szCs w:val="19"/>
          <w:lang w:val="fr-CH"/>
        </w:rPr>
        <w:t xml:space="preserve">, </w:t>
      </w:r>
      <w:proofErr w:type="spellStart"/>
      <w:r w:rsidRPr="00A70F6D">
        <w:rPr>
          <w:sz w:val="19"/>
          <w:szCs w:val="19"/>
          <w:lang w:val="fr-CH"/>
        </w:rPr>
        <w:t>spiega</w:t>
      </w:r>
      <w:proofErr w:type="spellEnd"/>
      <w:r w:rsidRPr="00A70F6D">
        <w:rPr>
          <w:sz w:val="19"/>
          <w:szCs w:val="19"/>
          <w:lang w:val="fr-CH"/>
        </w:rPr>
        <w:t xml:space="preserve"> Markus Peter. Sono </w:t>
      </w:r>
      <w:proofErr w:type="spellStart"/>
      <w:r w:rsidRPr="00A70F6D">
        <w:rPr>
          <w:sz w:val="19"/>
          <w:szCs w:val="19"/>
          <w:lang w:val="fr-CH"/>
        </w:rPr>
        <w:t>invece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gramStart"/>
      <w:r w:rsidRPr="00A70F6D">
        <w:rPr>
          <w:sz w:val="19"/>
          <w:szCs w:val="19"/>
          <w:lang w:val="fr-CH"/>
        </w:rPr>
        <w:t>le officine</w:t>
      </w:r>
      <w:proofErr w:type="gram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che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devono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garantire</w:t>
      </w:r>
      <w:proofErr w:type="spellEnd"/>
      <w:r w:rsidRPr="00A70F6D">
        <w:rPr>
          <w:sz w:val="19"/>
          <w:szCs w:val="19"/>
          <w:lang w:val="fr-CH"/>
        </w:rPr>
        <w:t xml:space="preserve"> il </w:t>
      </w:r>
      <w:proofErr w:type="spellStart"/>
      <w:r w:rsidRPr="00A70F6D">
        <w:rPr>
          <w:sz w:val="19"/>
          <w:szCs w:val="19"/>
          <w:lang w:val="fr-CH"/>
        </w:rPr>
        <w:t>controllo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funzionale</w:t>
      </w:r>
      <w:proofErr w:type="spellEnd"/>
      <w:r w:rsidRPr="00A70F6D">
        <w:rPr>
          <w:sz w:val="19"/>
          <w:szCs w:val="19"/>
          <w:lang w:val="fr-CH"/>
        </w:rPr>
        <w:t xml:space="preserve"> e la </w:t>
      </w:r>
      <w:proofErr w:type="spellStart"/>
      <w:r w:rsidRPr="00A70F6D">
        <w:rPr>
          <w:sz w:val="19"/>
          <w:szCs w:val="19"/>
          <w:lang w:val="fr-CH"/>
        </w:rPr>
        <w:t>calibrazione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secondo</w:t>
      </w:r>
      <w:proofErr w:type="spellEnd"/>
      <w:r w:rsidRPr="00A70F6D">
        <w:rPr>
          <w:sz w:val="19"/>
          <w:szCs w:val="19"/>
          <w:lang w:val="fr-CH"/>
        </w:rPr>
        <w:t xml:space="preserve"> le </w:t>
      </w:r>
      <w:proofErr w:type="spellStart"/>
      <w:r w:rsidRPr="00A70F6D">
        <w:rPr>
          <w:sz w:val="19"/>
          <w:szCs w:val="19"/>
          <w:lang w:val="fr-CH"/>
        </w:rPr>
        <w:t>indicazioni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del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costruttore</w:t>
      </w:r>
      <w:proofErr w:type="spellEnd"/>
      <w:r w:rsidRPr="00A70F6D">
        <w:rPr>
          <w:sz w:val="19"/>
          <w:szCs w:val="19"/>
          <w:lang w:val="fr-CH"/>
        </w:rPr>
        <w:t xml:space="preserve"> e </w:t>
      </w:r>
      <w:proofErr w:type="spellStart"/>
      <w:r w:rsidRPr="00A70F6D">
        <w:rPr>
          <w:sz w:val="19"/>
          <w:szCs w:val="19"/>
          <w:lang w:val="fr-CH"/>
        </w:rPr>
        <w:t>che</w:t>
      </w:r>
      <w:proofErr w:type="spellEnd"/>
      <w:r w:rsidRPr="00A70F6D">
        <w:rPr>
          <w:sz w:val="19"/>
          <w:szCs w:val="19"/>
          <w:lang w:val="fr-CH"/>
        </w:rPr>
        <w:t xml:space="preserve"> ne sono </w:t>
      </w:r>
      <w:proofErr w:type="spellStart"/>
      <w:proofErr w:type="gramStart"/>
      <w:r w:rsidRPr="00A70F6D">
        <w:rPr>
          <w:sz w:val="19"/>
          <w:szCs w:val="19"/>
          <w:lang w:val="fr-CH"/>
        </w:rPr>
        <w:t>responsabili</w:t>
      </w:r>
      <w:proofErr w:type="spellEnd"/>
      <w:r w:rsidRPr="00A70F6D">
        <w:rPr>
          <w:sz w:val="19"/>
          <w:szCs w:val="19"/>
          <w:lang w:val="fr-CH"/>
        </w:rPr>
        <w:t>:</w:t>
      </w:r>
      <w:proofErr w:type="gramEnd"/>
      <w:r w:rsidRPr="00A70F6D">
        <w:rPr>
          <w:sz w:val="19"/>
          <w:szCs w:val="19"/>
          <w:lang w:val="fr-CH"/>
        </w:rPr>
        <w:t xml:space="preserve"> un </w:t>
      </w:r>
      <w:proofErr w:type="spellStart"/>
      <w:r w:rsidRPr="00A70F6D">
        <w:rPr>
          <w:sz w:val="19"/>
          <w:szCs w:val="19"/>
          <w:lang w:val="fr-CH"/>
        </w:rPr>
        <w:t>esempio</w:t>
      </w:r>
      <w:proofErr w:type="spellEnd"/>
      <w:r w:rsidRPr="00A70F6D">
        <w:rPr>
          <w:sz w:val="19"/>
          <w:szCs w:val="19"/>
          <w:lang w:val="fr-CH"/>
        </w:rPr>
        <w:t xml:space="preserve"> di come il </w:t>
      </w:r>
      <w:proofErr w:type="spellStart"/>
      <w:r w:rsidRPr="00A70F6D">
        <w:rPr>
          <w:sz w:val="19"/>
          <w:szCs w:val="19"/>
          <w:lang w:val="fr-CH"/>
        </w:rPr>
        <w:t>settore</w:t>
      </w:r>
      <w:proofErr w:type="spellEnd"/>
      <w:r w:rsidRPr="00A70F6D">
        <w:rPr>
          <w:sz w:val="19"/>
          <w:szCs w:val="19"/>
          <w:lang w:val="fr-CH"/>
        </w:rPr>
        <w:t xml:space="preserve"> delle officine </w:t>
      </w:r>
      <w:proofErr w:type="spellStart"/>
      <w:r w:rsidRPr="00A70F6D">
        <w:rPr>
          <w:sz w:val="19"/>
          <w:szCs w:val="19"/>
          <w:lang w:val="fr-CH"/>
        </w:rPr>
        <w:t>svizzere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contribuisce</w:t>
      </w:r>
      <w:proofErr w:type="spellEnd"/>
      <w:r w:rsidRPr="00A70F6D">
        <w:rPr>
          <w:sz w:val="19"/>
          <w:szCs w:val="19"/>
          <w:lang w:val="fr-CH"/>
        </w:rPr>
        <w:t xml:space="preserve"> a </w:t>
      </w:r>
      <w:proofErr w:type="spellStart"/>
      <w:r w:rsidRPr="00A70F6D">
        <w:rPr>
          <w:sz w:val="19"/>
          <w:szCs w:val="19"/>
          <w:lang w:val="fr-CH"/>
        </w:rPr>
        <w:t>garantire</w:t>
      </w:r>
      <w:proofErr w:type="spellEnd"/>
      <w:r w:rsidRPr="00A70F6D">
        <w:rPr>
          <w:sz w:val="19"/>
          <w:szCs w:val="19"/>
          <w:lang w:val="fr-CH"/>
        </w:rPr>
        <w:t xml:space="preserve"> la </w:t>
      </w:r>
      <w:proofErr w:type="spellStart"/>
      <w:r w:rsidRPr="00A70F6D">
        <w:rPr>
          <w:sz w:val="19"/>
          <w:szCs w:val="19"/>
          <w:lang w:val="fr-CH"/>
        </w:rPr>
        <w:t>sicurezza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stradale</w:t>
      </w:r>
      <w:proofErr w:type="spellEnd"/>
      <w:r w:rsidRPr="00A70F6D">
        <w:rPr>
          <w:sz w:val="19"/>
          <w:szCs w:val="19"/>
          <w:lang w:val="fr-CH"/>
        </w:rPr>
        <w:t xml:space="preserve">. </w:t>
      </w:r>
    </w:p>
    <w:p w14:paraId="2ADA1CE9" w14:textId="77777777" w:rsidR="00E962F9" w:rsidRPr="00A70F6D" w:rsidRDefault="00E962F9" w:rsidP="00906F2F">
      <w:pPr>
        <w:rPr>
          <w:sz w:val="19"/>
          <w:szCs w:val="19"/>
          <w:lang w:val="fr-CH"/>
        </w:rPr>
      </w:pPr>
    </w:p>
    <w:p w14:paraId="75C1044B" w14:textId="77777777" w:rsidR="00A70F6D" w:rsidRPr="00A70F6D" w:rsidRDefault="00A70F6D" w:rsidP="00A70F6D">
      <w:pPr>
        <w:rPr>
          <w:b/>
          <w:bCs/>
          <w:sz w:val="19"/>
          <w:szCs w:val="19"/>
          <w:lang w:val="en-US"/>
        </w:rPr>
      </w:pPr>
      <w:r w:rsidRPr="00A70F6D">
        <w:rPr>
          <w:b/>
          <w:bCs/>
          <w:sz w:val="19"/>
          <w:szCs w:val="19"/>
          <w:lang w:val="en-US"/>
        </w:rPr>
        <w:t xml:space="preserve">In </w:t>
      </w:r>
      <w:proofErr w:type="spellStart"/>
      <w:r w:rsidRPr="00A70F6D">
        <w:rPr>
          <w:b/>
          <w:bCs/>
          <w:sz w:val="19"/>
          <w:szCs w:val="19"/>
          <w:lang w:val="en-US"/>
        </w:rPr>
        <w:t>caso</w:t>
      </w:r>
      <w:proofErr w:type="spellEnd"/>
      <w:r w:rsidRPr="00A70F6D">
        <w:rPr>
          <w:b/>
          <w:bCs/>
          <w:sz w:val="19"/>
          <w:szCs w:val="19"/>
          <w:lang w:val="en-US"/>
        </w:rPr>
        <w:t xml:space="preserve"> di </w:t>
      </w:r>
      <w:proofErr w:type="spellStart"/>
      <w:r w:rsidRPr="00A70F6D">
        <w:rPr>
          <w:b/>
          <w:bCs/>
          <w:sz w:val="19"/>
          <w:szCs w:val="19"/>
          <w:lang w:val="en-US"/>
        </w:rPr>
        <w:t>dubbio</w:t>
      </w:r>
      <w:proofErr w:type="spellEnd"/>
      <w:r w:rsidRPr="00A70F6D">
        <w:rPr>
          <w:b/>
          <w:bCs/>
          <w:sz w:val="19"/>
          <w:szCs w:val="19"/>
          <w:lang w:val="en-US"/>
        </w:rPr>
        <w:t xml:space="preserve">, </w:t>
      </w:r>
      <w:proofErr w:type="spellStart"/>
      <w:r w:rsidRPr="00A70F6D">
        <w:rPr>
          <w:b/>
          <w:bCs/>
          <w:sz w:val="19"/>
          <w:szCs w:val="19"/>
          <w:lang w:val="en-US"/>
        </w:rPr>
        <w:t>meglio</w:t>
      </w:r>
      <w:proofErr w:type="spellEnd"/>
      <w:r w:rsidRPr="00A70F6D">
        <w:rPr>
          <w:b/>
          <w:bCs/>
          <w:sz w:val="19"/>
          <w:szCs w:val="19"/>
          <w:lang w:val="en-US"/>
        </w:rPr>
        <w:t xml:space="preserve"> </w:t>
      </w:r>
      <w:proofErr w:type="spellStart"/>
      <w:r w:rsidRPr="00A70F6D">
        <w:rPr>
          <w:b/>
          <w:bCs/>
          <w:sz w:val="19"/>
          <w:szCs w:val="19"/>
          <w:lang w:val="en-US"/>
        </w:rPr>
        <w:t>andare</w:t>
      </w:r>
      <w:proofErr w:type="spellEnd"/>
      <w:r w:rsidRPr="00A70F6D">
        <w:rPr>
          <w:b/>
          <w:bCs/>
          <w:sz w:val="19"/>
          <w:szCs w:val="19"/>
          <w:lang w:val="en-US"/>
        </w:rPr>
        <w:t xml:space="preserve"> subito in </w:t>
      </w:r>
      <w:proofErr w:type="spellStart"/>
      <w:r w:rsidRPr="00A70F6D">
        <w:rPr>
          <w:b/>
          <w:bCs/>
          <w:sz w:val="19"/>
          <w:szCs w:val="19"/>
          <w:lang w:val="en-US"/>
        </w:rPr>
        <w:t>officina</w:t>
      </w:r>
      <w:proofErr w:type="spellEnd"/>
    </w:p>
    <w:p w14:paraId="5FD9F084" w14:textId="77777777" w:rsidR="00A70F6D" w:rsidRPr="00A70F6D" w:rsidRDefault="00A70F6D" w:rsidP="00A70F6D">
      <w:pPr>
        <w:rPr>
          <w:sz w:val="19"/>
          <w:szCs w:val="19"/>
          <w:lang w:val="fr-CH"/>
        </w:rPr>
      </w:pPr>
      <w:r w:rsidRPr="00A70F6D">
        <w:rPr>
          <w:sz w:val="19"/>
          <w:szCs w:val="19"/>
          <w:lang w:val="fr-CH"/>
        </w:rPr>
        <w:t xml:space="preserve">A causa </w:t>
      </w:r>
      <w:proofErr w:type="spellStart"/>
      <w:r w:rsidRPr="00A70F6D">
        <w:rPr>
          <w:sz w:val="19"/>
          <w:szCs w:val="19"/>
          <w:lang w:val="fr-CH"/>
        </w:rPr>
        <w:t>della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complessità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della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tecnologia</w:t>
      </w:r>
      <w:proofErr w:type="spellEnd"/>
      <w:r w:rsidRPr="00A70F6D">
        <w:rPr>
          <w:sz w:val="19"/>
          <w:szCs w:val="19"/>
          <w:lang w:val="fr-CH"/>
        </w:rPr>
        <w:t xml:space="preserve"> e dei </w:t>
      </w:r>
      <w:proofErr w:type="spellStart"/>
      <w:r w:rsidRPr="00A70F6D">
        <w:rPr>
          <w:sz w:val="19"/>
          <w:szCs w:val="19"/>
          <w:lang w:val="fr-CH"/>
        </w:rPr>
        <w:t>severi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criteri</w:t>
      </w:r>
      <w:proofErr w:type="spellEnd"/>
      <w:r w:rsidRPr="00A70F6D">
        <w:rPr>
          <w:sz w:val="19"/>
          <w:szCs w:val="19"/>
          <w:lang w:val="fr-CH"/>
        </w:rPr>
        <w:t xml:space="preserve"> di </w:t>
      </w:r>
      <w:proofErr w:type="spellStart"/>
      <w:r w:rsidRPr="00A70F6D">
        <w:rPr>
          <w:sz w:val="19"/>
          <w:szCs w:val="19"/>
          <w:lang w:val="fr-CH"/>
        </w:rPr>
        <w:t>controllo</w:t>
      </w:r>
      <w:proofErr w:type="spellEnd"/>
      <w:r w:rsidRPr="00A70F6D">
        <w:rPr>
          <w:sz w:val="19"/>
          <w:szCs w:val="19"/>
          <w:lang w:val="fr-CH"/>
        </w:rPr>
        <w:t xml:space="preserve">, la </w:t>
      </w:r>
      <w:proofErr w:type="spellStart"/>
      <w:r w:rsidRPr="00A70F6D">
        <w:rPr>
          <w:sz w:val="19"/>
          <w:szCs w:val="19"/>
          <w:lang w:val="fr-CH"/>
        </w:rPr>
        <w:t>presentazione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del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veicolo</w:t>
      </w:r>
      <w:proofErr w:type="spellEnd"/>
      <w:r w:rsidRPr="00A70F6D">
        <w:rPr>
          <w:sz w:val="19"/>
          <w:szCs w:val="19"/>
          <w:lang w:val="fr-CH"/>
        </w:rPr>
        <w:t xml:space="preserve"> da parte di </w:t>
      </w:r>
      <w:proofErr w:type="spellStart"/>
      <w:r w:rsidRPr="00A70F6D">
        <w:rPr>
          <w:sz w:val="19"/>
          <w:szCs w:val="19"/>
          <w:lang w:val="fr-CH"/>
        </w:rPr>
        <w:t>privati</w:t>
      </w:r>
      <w:proofErr w:type="spellEnd"/>
      <w:r w:rsidRPr="00A70F6D">
        <w:rPr>
          <w:sz w:val="19"/>
          <w:szCs w:val="19"/>
          <w:lang w:val="fr-CH"/>
        </w:rPr>
        <w:t xml:space="preserve"> comporta il </w:t>
      </w:r>
      <w:proofErr w:type="spellStart"/>
      <w:r w:rsidRPr="00A70F6D">
        <w:rPr>
          <w:sz w:val="19"/>
          <w:szCs w:val="19"/>
          <w:lang w:val="fr-CH"/>
        </w:rPr>
        <w:t>rischio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che</w:t>
      </w:r>
      <w:proofErr w:type="spellEnd"/>
      <w:r w:rsidRPr="00A70F6D">
        <w:rPr>
          <w:sz w:val="19"/>
          <w:szCs w:val="19"/>
          <w:lang w:val="fr-CH"/>
        </w:rPr>
        <w:t xml:space="preserve"> un </w:t>
      </w:r>
      <w:proofErr w:type="spellStart"/>
      <w:r w:rsidRPr="00A70F6D">
        <w:rPr>
          <w:sz w:val="19"/>
          <w:szCs w:val="19"/>
          <w:lang w:val="fr-CH"/>
        </w:rPr>
        <w:t>difetto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comporti</w:t>
      </w:r>
      <w:proofErr w:type="spellEnd"/>
      <w:r w:rsidRPr="00A70F6D">
        <w:rPr>
          <w:sz w:val="19"/>
          <w:szCs w:val="19"/>
          <w:lang w:val="fr-CH"/>
        </w:rPr>
        <w:t xml:space="preserve"> un </w:t>
      </w:r>
      <w:proofErr w:type="spellStart"/>
      <w:r w:rsidRPr="00A70F6D">
        <w:rPr>
          <w:sz w:val="19"/>
          <w:szCs w:val="19"/>
          <w:lang w:val="fr-CH"/>
        </w:rPr>
        <w:t>controllo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supplementare</w:t>
      </w:r>
      <w:proofErr w:type="spellEnd"/>
      <w:r w:rsidRPr="00A70F6D">
        <w:rPr>
          <w:sz w:val="19"/>
          <w:szCs w:val="19"/>
          <w:lang w:val="fr-CH"/>
        </w:rPr>
        <w:t xml:space="preserve"> (di </w:t>
      </w:r>
      <w:proofErr w:type="spellStart"/>
      <w:r w:rsidRPr="00A70F6D">
        <w:rPr>
          <w:sz w:val="19"/>
          <w:szCs w:val="19"/>
          <w:lang w:val="fr-CH"/>
        </w:rPr>
        <w:t>solito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entro</w:t>
      </w:r>
      <w:proofErr w:type="spellEnd"/>
      <w:r w:rsidRPr="00A70F6D">
        <w:rPr>
          <w:sz w:val="19"/>
          <w:szCs w:val="19"/>
          <w:lang w:val="fr-CH"/>
        </w:rPr>
        <w:t xml:space="preserve"> 30 </w:t>
      </w:r>
      <w:proofErr w:type="spellStart"/>
      <w:r w:rsidRPr="00A70F6D">
        <w:rPr>
          <w:sz w:val="19"/>
          <w:szCs w:val="19"/>
          <w:lang w:val="fr-CH"/>
        </w:rPr>
        <w:t>giorni</w:t>
      </w:r>
      <w:proofErr w:type="spellEnd"/>
      <w:r w:rsidRPr="00A70F6D">
        <w:rPr>
          <w:sz w:val="19"/>
          <w:szCs w:val="19"/>
          <w:lang w:val="fr-CH"/>
        </w:rPr>
        <w:t xml:space="preserve">). </w:t>
      </w:r>
      <w:proofErr w:type="gramStart"/>
      <w:r w:rsidRPr="00A70F6D">
        <w:rPr>
          <w:sz w:val="19"/>
          <w:szCs w:val="19"/>
          <w:lang w:val="fr-CH"/>
        </w:rPr>
        <w:t>«Si</w:t>
      </w:r>
      <w:proofErr w:type="gram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consiglia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quindi</w:t>
      </w:r>
      <w:proofErr w:type="spellEnd"/>
      <w:r w:rsidRPr="00A70F6D">
        <w:rPr>
          <w:sz w:val="19"/>
          <w:szCs w:val="19"/>
          <w:lang w:val="fr-CH"/>
        </w:rPr>
        <w:t xml:space="preserve"> di </w:t>
      </w:r>
      <w:proofErr w:type="spellStart"/>
      <w:r w:rsidRPr="00A70F6D">
        <w:rPr>
          <w:sz w:val="19"/>
          <w:szCs w:val="19"/>
          <w:lang w:val="fr-CH"/>
        </w:rPr>
        <w:t>affidare</w:t>
      </w:r>
      <w:proofErr w:type="spellEnd"/>
      <w:r w:rsidRPr="00A70F6D">
        <w:rPr>
          <w:sz w:val="19"/>
          <w:szCs w:val="19"/>
          <w:lang w:val="fr-CH"/>
        </w:rPr>
        <w:t xml:space="preserve"> la </w:t>
      </w:r>
      <w:proofErr w:type="spellStart"/>
      <w:r w:rsidRPr="00A70F6D">
        <w:rPr>
          <w:sz w:val="19"/>
          <w:szCs w:val="19"/>
          <w:lang w:val="fr-CH"/>
        </w:rPr>
        <w:t>preparazione</w:t>
      </w:r>
      <w:proofErr w:type="spellEnd"/>
      <w:r w:rsidRPr="00A70F6D">
        <w:rPr>
          <w:sz w:val="19"/>
          <w:szCs w:val="19"/>
          <w:lang w:val="fr-CH"/>
        </w:rPr>
        <w:t xml:space="preserve"> e la </w:t>
      </w:r>
      <w:proofErr w:type="spellStart"/>
      <w:r w:rsidRPr="00A70F6D">
        <w:rPr>
          <w:sz w:val="19"/>
          <w:szCs w:val="19"/>
          <w:lang w:val="fr-CH"/>
        </w:rPr>
        <w:t>presentazione</w:t>
      </w:r>
      <w:proofErr w:type="spellEnd"/>
      <w:r w:rsidRPr="00A70F6D">
        <w:rPr>
          <w:sz w:val="19"/>
          <w:szCs w:val="19"/>
          <w:lang w:val="fr-CH"/>
        </w:rPr>
        <w:t xml:space="preserve"> a </w:t>
      </w:r>
      <w:proofErr w:type="spellStart"/>
      <w:r w:rsidRPr="00A70F6D">
        <w:rPr>
          <w:sz w:val="19"/>
          <w:szCs w:val="19"/>
          <w:lang w:val="fr-CH"/>
        </w:rPr>
        <w:t>centri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specializzati</w:t>
      </w:r>
      <w:proofErr w:type="spellEnd"/>
      <w:r w:rsidRPr="00A70F6D">
        <w:rPr>
          <w:sz w:val="19"/>
          <w:szCs w:val="19"/>
          <w:lang w:val="fr-CH"/>
        </w:rPr>
        <w:t xml:space="preserve"> come </w:t>
      </w:r>
      <w:proofErr w:type="gramStart"/>
      <w:r w:rsidRPr="00A70F6D">
        <w:rPr>
          <w:sz w:val="19"/>
          <w:szCs w:val="19"/>
          <w:lang w:val="fr-CH"/>
        </w:rPr>
        <w:t>le officine</w:t>
      </w:r>
      <w:proofErr w:type="gramEnd"/>
      <w:r w:rsidRPr="00A70F6D">
        <w:rPr>
          <w:sz w:val="19"/>
          <w:szCs w:val="19"/>
          <w:lang w:val="fr-CH"/>
        </w:rPr>
        <w:t xml:space="preserve"> </w:t>
      </w:r>
      <w:proofErr w:type="gramStart"/>
      <w:r w:rsidRPr="00A70F6D">
        <w:rPr>
          <w:sz w:val="19"/>
          <w:szCs w:val="19"/>
          <w:lang w:val="fr-CH"/>
        </w:rPr>
        <w:t>AGVS»</w:t>
      </w:r>
      <w:proofErr w:type="gramEnd"/>
      <w:r w:rsidRPr="00A70F6D">
        <w:rPr>
          <w:sz w:val="19"/>
          <w:szCs w:val="19"/>
          <w:lang w:val="fr-CH"/>
        </w:rPr>
        <w:t xml:space="preserve">, </w:t>
      </w:r>
      <w:proofErr w:type="spellStart"/>
      <w:r w:rsidRPr="00A70F6D">
        <w:rPr>
          <w:sz w:val="19"/>
          <w:szCs w:val="19"/>
          <w:lang w:val="fr-CH"/>
        </w:rPr>
        <w:t>sottolinea</w:t>
      </w:r>
      <w:proofErr w:type="spellEnd"/>
      <w:r w:rsidRPr="00A70F6D">
        <w:rPr>
          <w:sz w:val="19"/>
          <w:szCs w:val="19"/>
          <w:lang w:val="fr-CH"/>
        </w:rPr>
        <w:t xml:space="preserve"> Markus Peter. </w:t>
      </w:r>
      <w:proofErr w:type="gramStart"/>
      <w:r w:rsidRPr="00A70F6D">
        <w:rPr>
          <w:sz w:val="19"/>
          <w:szCs w:val="19"/>
          <w:lang w:val="fr-CH"/>
        </w:rPr>
        <w:t>«</w:t>
      </w:r>
      <w:proofErr w:type="spellStart"/>
      <w:r w:rsidRPr="00A70F6D">
        <w:rPr>
          <w:sz w:val="19"/>
          <w:szCs w:val="19"/>
          <w:lang w:val="fr-CH"/>
        </w:rPr>
        <w:t>Numerose</w:t>
      </w:r>
      <w:proofErr w:type="spellEnd"/>
      <w:proofErr w:type="gram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aziende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offrono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questo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servizio</w:t>
      </w:r>
      <w:proofErr w:type="spellEnd"/>
      <w:r w:rsidRPr="00A70F6D">
        <w:rPr>
          <w:sz w:val="19"/>
          <w:szCs w:val="19"/>
          <w:lang w:val="fr-CH"/>
        </w:rPr>
        <w:t xml:space="preserve"> in un </w:t>
      </w:r>
      <w:proofErr w:type="spellStart"/>
      <w:r w:rsidRPr="00A70F6D">
        <w:rPr>
          <w:sz w:val="19"/>
          <w:szCs w:val="19"/>
          <w:lang w:val="fr-CH"/>
        </w:rPr>
        <w:t>pacchetto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proofErr w:type="gramStart"/>
      <w:r w:rsidRPr="00A70F6D">
        <w:rPr>
          <w:sz w:val="19"/>
          <w:szCs w:val="19"/>
          <w:lang w:val="fr-CH"/>
        </w:rPr>
        <w:t>vantaggioso</w:t>
      </w:r>
      <w:proofErr w:type="spellEnd"/>
      <w:r w:rsidRPr="00A70F6D">
        <w:rPr>
          <w:sz w:val="19"/>
          <w:szCs w:val="19"/>
          <w:lang w:val="fr-CH"/>
        </w:rPr>
        <w:t>»</w:t>
      </w:r>
      <w:proofErr w:type="gramEnd"/>
      <w:r w:rsidRPr="00A70F6D">
        <w:rPr>
          <w:sz w:val="19"/>
          <w:szCs w:val="19"/>
          <w:lang w:val="fr-CH"/>
        </w:rPr>
        <w:t xml:space="preserve">. Il </w:t>
      </w:r>
      <w:proofErr w:type="spellStart"/>
      <w:r w:rsidRPr="00A70F6D">
        <w:rPr>
          <w:sz w:val="19"/>
          <w:szCs w:val="19"/>
          <w:lang w:val="fr-CH"/>
        </w:rPr>
        <w:t>veicolo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viene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quindi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sottoposto</w:t>
      </w:r>
      <w:proofErr w:type="spellEnd"/>
      <w:r w:rsidRPr="00A70F6D">
        <w:rPr>
          <w:sz w:val="19"/>
          <w:szCs w:val="19"/>
          <w:lang w:val="fr-CH"/>
        </w:rPr>
        <w:t xml:space="preserve"> a un </w:t>
      </w:r>
      <w:proofErr w:type="spellStart"/>
      <w:r w:rsidRPr="00A70F6D">
        <w:rPr>
          <w:sz w:val="19"/>
          <w:szCs w:val="19"/>
          <w:lang w:val="fr-CH"/>
        </w:rPr>
        <w:t>controllo</w:t>
      </w:r>
      <w:proofErr w:type="spellEnd"/>
      <w:r w:rsidRPr="00A70F6D">
        <w:rPr>
          <w:sz w:val="19"/>
          <w:szCs w:val="19"/>
          <w:lang w:val="fr-CH"/>
        </w:rPr>
        <w:t xml:space="preserve"> di </w:t>
      </w:r>
      <w:proofErr w:type="spellStart"/>
      <w:r w:rsidRPr="00A70F6D">
        <w:rPr>
          <w:sz w:val="19"/>
          <w:szCs w:val="19"/>
          <w:lang w:val="fr-CH"/>
        </w:rPr>
        <w:t>idoneità</w:t>
      </w:r>
      <w:proofErr w:type="spellEnd"/>
      <w:r w:rsidRPr="00A70F6D">
        <w:rPr>
          <w:sz w:val="19"/>
          <w:szCs w:val="19"/>
          <w:lang w:val="fr-CH"/>
        </w:rPr>
        <w:t xml:space="preserve"> alla </w:t>
      </w:r>
      <w:proofErr w:type="spellStart"/>
      <w:proofErr w:type="gramStart"/>
      <w:r w:rsidRPr="00A70F6D">
        <w:rPr>
          <w:sz w:val="19"/>
          <w:szCs w:val="19"/>
          <w:lang w:val="fr-CH"/>
        </w:rPr>
        <w:t>revisione</w:t>
      </w:r>
      <w:proofErr w:type="spellEnd"/>
      <w:r w:rsidRPr="00A70F6D">
        <w:rPr>
          <w:sz w:val="19"/>
          <w:szCs w:val="19"/>
          <w:lang w:val="fr-CH"/>
        </w:rPr>
        <w:t>;</w:t>
      </w:r>
      <w:proofErr w:type="gramEnd"/>
      <w:r w:rsidRPr="00A70F6D">
        <w:rPr>
          <w:sz w:val="19"/>
          <w:szCs w:val="19"/>
          <w:lang w:val="fr-CH"/>
        </w:rPr>
        <w:t xml:space="preserve"> a seconda </w:t>
      </w:r>
      <w:proofErr w:type="spellStart"/>
      <w:r w:rsidRPr="00A70F6D">
        <w:rPr>
          <w:sz w:val="19"/>
          <w:szCs w:val="19"/>
          <w:lang w:val="fr-CH"/>
        </w:rPr>
        <w:t>dell'accordo</w:t>
      </w:r>
      <w:proofErr w:type="spellEnd"/>
      <w:r w:rsidRPr="00A70F6D">
        <w:rPr>
          <w:sz w:val="19"/>
          <w:szCs w:val="19"/>
          <w:lang w:val="fr-CH"/>
        </w:rPr>
        <w:t xml:space="preserve">, </w:t>
      </w:r>
      <w:proofErr w:type="spellStart"/>
      <w:r w:rsidRPr="00A70F6D">
        <w:rPr>
          <w:sz w:val="19"/>
          <w:szCs w:val="19"/>
          <w:lang w:val="fr-CH"/>
        </w:rPr>
        <w:t>vengono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eliminati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eventuali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difetti</w:t>
      </w:r>
      <w:proofErr w:type="spellEnd"/>
      <w:r w:rsidRPr="00A70F6D">
        <w:rPr>
          <w:sz w:val="19"/>
          <w:szCs w:val="19"/>
          <w:lang w:val="fr-CH"/>
        </w:rPr>
        <w:t xml:space="preserve"> e </w:t>
      </w:r>
      <w:proofErr w:type="spellStart"/>
      <w:r w:rsidRPr="00A70F6D">
        <w:rPr>
          <w:sz w:val="19"/>
          <w:szCs w:val="19"/>
          <w:lang w:val="fr-CH"/>
        </w:rPr>
        <w:t>poi</w:t>
      </w:r>
      <w:proofErr w:type="spellEnd"/>
      <w:r w:rsidRPr="00A70F6D">
        <w:rPr>
          <w:sz w:val="19"/>
          <w:szCs w:val="19"/>
          <w:lang w:val="fr-CH"/>
        </w:rPr>
        <w:t xml:space="preserve"> si </w:t>
      </w:r>
      <w:proofErr w:type="spellStart"/>
      <w:r w:rsidRPr="00A70F6D">
        <w:rPr>
          <w:sz w:val="19"/>
          <w:szCs w:val="19"/>
          <w:lang w:val="fr-CH"/>
        </w:rPr>
        <w:t>procede</w:t>
      </w:r>
      <w:proofErr w:type="spellEnd"/>
      <w:r w:rsidRPr="00A70F6D">
        <w:rPr>
          <w:sz w:val="19"/>
          <w:szCs w:val="19"/>
          <w:lang w:val="fr-CH"/>
        </w:rPr>
        <w:t xml:space="preserve"> alla </w:t>
      </w:r>
      <w:proofErr w:type="spellStart"/>
      <w:r w:rsidRPr="00A70F6D">
        <w:rPr>
          <w:sz w:val="19"/>
          <w:szCs w:val="19"/>
          <w:lang w:val="fr-CH"/>
        </w:rPr>
        <w:t>presentazione</w:t>
      </w:r>
      <w:proofErr w:type="spellEnd"/>
      <w:r w:rsidRPr="00A70F6D">
        <w:rPr>
          <w:sz w:val="19"/>
          <w:szCs w:val="19"/>
          <w:lang w:val="fr-CH"/>
        </w:rPr>
        <w:t xml:space="preserve">. </w:t>
      </w:r>
      <w:proofErr w:type="spellStart"/>
      <w:r w:rsidRPr="00A70F6D">
        <w:rPr>
          <w:sz w:val="19"/>
          <w:szCs w:val="19"/>
          <w:lang w:val="fr-CH"/>
        </w:rPr>
        <w:t>Ciò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esclude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praticamente</w:t>
      </w:r>
      <w:proofErr w:type="spellEnd"/>
      <w:r w:rsidRPr="00A70F6D">
        <w:rPr>
          <w:sz w:val="19"/>
          <w:szCs w:val="19"/>
          <w:lang w:val="fr-CH"/>
        </w:rPr>
        <w:t xml:space="preserve"> il </w:t>
      </w:r>
      <w:proofErr w:type="spellStart"/>
      <w:r w:rsidRPr="00A70F6D">
        <w:rPr>
          <w:sz w:val="19"/>
          <w:szCs w:val="19"/>
          <w:lang w:val="fr-CH"/>
        </w:rPr>
        <w:t>rischio</w:t>
      </w:r>
      <w:proofErr w:type="spellEnd"/>
      <w:r w:rsidRPr="00A70F6D">
        <w:rPr>
          <w:sz w:val="19"/>
          <w:szCs w:val="19"/>
          <w:lang w:val="fr-CH"/>
        </w:rPr>
        <w:t xml:space="preserve"> di un </w:t>
      </w:r>
      <w:proofErr w:type="spellStart"/>
      <w:r w:rsidRPr="00A70F6D">
        <w:rPr>
          <w:sz w:val="19"/>
          <w:szCs w:val="19"/>
          <w:lang w:val="fr-CH"/>
        </w:rPr>
        <w:t>controllo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supplementare</w:t>
      </w:r>
      <w:proofErr w:type="spellEnd"/>
      <w:r w:rsidRPr="00A70F6D">
        <w:rPr>
          <w:sz w:val="19"/>
          <w:szCs w:val="19"/>
          <w:lang w:val="fr-CH"/>
        </w:rPr>
        <w:t xml:space="preserve">, fa </w:t>
      </w:r>
      <w:proofErr w:type="spellStart"/>
      <w:r w:rsidRPr="00A70F6D">
        <w:rPr>
          <w:sz w:val="19"/>
          <w:szCs w:val="19"/>
          <w:lang w:val="fr-CH"/>
        </w:rPr>
        <w:t>risparmiare</w:t>
      </w:r>
      <w:proofErr w:type="spellEnd"/>
      <w:r w:rsidRPr="00A70F6D">
        <w:rPr>
          <w:sz w:val="19"/>
          <w:szCs w:val="19"/>
          <w:lang w:val="fr-CH"/>
        </w:rPr>
        <w:t xml:space="preserve"> tempo e </w:t>
      </w:r>
      <w:proofErr w:type="spellStart"/>
      <w:r w:rsidRPr="00A70F6D">
        <w:rPr>
          <w:sz w:val="19"/>
          <w:szCs w:val="19"/>
          <w:lang w:val="fr-CH"/>
        </w:rPr>
        <w:t>può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essere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combinato</w:t>
      </w:r>
      <w:proofErr w:type="spellEnd"/>
      <w:r w:rsidRPr="00A70F6D">
        <w:rPr>
          <w:sz w:val="19"/>
          <w:szCs w:val="19"/>
          <w:lang w:val="fr-CH"/>
        </w:rPr>
        <w:t xml:space="preserve"> in modo </w:t>
      </w:r>
      <w:proofErr w:type="spellStart"/>
      <w:r w:rsidRPr="00A70F6D">
        <w:rPr>
          <w:sz w:val="19"/>
          <w:szCs w:val="19"/>
          <w:lang w:val="fr-CH"/>
        </w:rPr>
        <w:t>ideale</w:t>
      </w:r>
      <w:proofErr w:type="spellEnd"/>
      <w:r w:rsidRPr="00A70F6D">
        <w:rPr>
          <w:sz w:val="19"/>
          <w:szCs w:val="19"/>
          <w:lang w:val="fr-CH"/>
        </w:rPr>
        <w:t xml:space="preserve"> con un </w:t>
      </w:r>
      <w:proofErr w:type="spellStart"/>
      <w:r w:rsidRPr="00A70F6D">
        <w:rPr>
          <w:sz w:val="19"/>
          <w:szCs w:val="19"/>
          <w:lang w:val="fr-CH"/>
        </w:rPr>
        <w:t>servizio</w:t>
      </w:r>
      <w:proofErr w:type="spellEnd"/>
      <w:r w:rsidRPr="00A70F6D">
        <w:rPr>
          <w:sz w:val="19"/>
          <w:szCs w:val="19"/>
          <w:lang w:val="fr-CH"/>
        </w:rPr>
        <w:t xml:space="preserve"> di </w:t>
      </w:r>
      <w:proofErr w:type="spellStart"/>
      <w:r w:rsidRPr="00A70F6D">
        <w:rPr>
          <w:sz w:val="19"/>
          <w:szCs w:val="19"/>
          <w:lang w:val="fr-CH"/>
        </w:rPr>
        <w:t>manutenzione</w:t>
      </w:r>
      <w:proofErr w:type="spellEnd"/>
      <w:r w:rsidRPr="00A70F6D">
        <w:rPr>
          <w:sz w:val="19"/>
          <w:szCs w:val="19"/>
          <w:lang w:val="fr-CH"/>
        </w:rPr>
        <w:t xml:space="preserve"> imminente o, ad </w:t>
      </w:r>
      <w:proofErr w:type="spellStart"/>
      <w:r w:rsidRPr="00A70F6D">
        <w:rPr>
          <w:sz w:val="19"/>
          <w:szCs w:val="19"/>
          <w:lang w:val="fr-CH"/>
        </w:rPr>
        <w:t>esempio</w:t>
      </w:r>
      <w:proofErr w:type="spellEnd"/>
      <w:r w:rsidRPr="00A70F6D">
        <w:rPr>
          <w:sz w:val="19"/>
          <w:szCs w:val="19"/>
          <w:lang w:val="fr-CH"/>
        </w:rPr>
        <w:t xml:space="preserve">, con un </w:t>
      </w:r>
      <w:proofErr w:type="spellStart"/>
      <w:r w:rsidRPr="00A70F6D">
        <w:rPr>
          <w:sz w:val="19"/>
          <w:szCs w:val="19"/>
          <w:lang w:val="fr-CH"/>
        </w:rPr>
        <w:t>cambio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stagionale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degli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pneumatici</w:t>
      </w:r>
      <w:proofErr w:type="spellEnd"/>
      <w:r w:rsidRPr="00A70F6D">
        <w:rPr>
          <w:sz w:val="19"/>
          <w:szCs w:val="19"/>
          <w:lang w:val="fr-CH"/>
        </w:rPr>
        <w:t xml:space="preserve">. </w:t>
      </w:r>
    </w:p>
    <w:p w14:paraId="658CB099" w14:textId="77777777" w:rsidR="00A70F6D" w:rsidRPr="00A70F6D" w:rsidRDefault="00A70F6D" w:rsidP="00666323">
      <w:pPr>
        <w:rPr>
          <w:b/>
          <w:bCs/>
          <w:sz w:val="19"/>
          <w:szCs w:val="19"/>
          <w:lang w:val="fr-CH"/>
        </w:rPr>
      </w:pPr>
    </w:p>
    <w:p w14:paraId="7E16B830" w14:textId="77777777" w:rsidR="00A70F6D" w:rsidRPr="00A70F6D" w:rsidRDefault="00A70F6D" w:rsidP="00A70F6D">
      <w:pPr>
        <w:rPr>
          <w:b/>
          <w:bCs/>
          <w:sz w:val="19"/>
          <w:szCs w:val="19"/>
        </w:rPr>
      </w:pPr>
      <w:proofErr w:type="spellStart"/>
      <w:r w:rsidRPr="00A70F6D">
        <w:rPr>
          <w:b/>
          <w:bCs/>
          <w:sz w:val="19"/>
          <w:szCs w:val="19"/>
        </w:rPr>
        <w:t>Controllo</w:t>
      </w:r>
      <w:proofErr w:type="spellEnd"/>
      <w:r w:rsidRPr="00A70F6D">
        <w:rPr>
          <w:b/>
          <w:bCs/>
          <w:sz w:val="19"/>
          <w:szCs w:val="19"/>
        </w:rPr>
        <w:t xml:space="preserve"> </w:t>
      </w:r>
      <w:proofErr w:type="spellStart"/>
      <w:r w:rsidRPr="00A70F6D">
        <w:rPr>
          <w:b/>
          <w:bCs/>
          <w:sz w:val="19"/>
          <w:szCs w:val="19"/>
        </w:rPr>
        <w:t>supplementare</w:t>
      </w:r>
      <w:proofErr w:type="spellEnd"/>
      <w:r w:rsidRPr="00A70F6D">
        <w:rPr>
          <w:b/>
          <w:bCs/>
          <w:sz w:val="19"/>
          <w:szCs w:val="19"/>
        </w:rPr>
        <w:t xml:space="preserve"> </w:t>
      </w:r>
      <w:proofErr w:type="spellStart"/>
      <w:r w:rsidRPr="00A70F6D">
        <w:rPr>
          <w:b/>
          <w:bCs/>
          <w:sz w:val="19"/>
          <w:szCs w:val="19"/>
        </w:rPr>
        <w:t>semplificato</w:t>
      </w:r>
      <w:proofErr w:type="spellEnd"/>
      <w:r w:rsidRPr="00A70F6D">
        <w:rPr>
          <w:b/>
          <w:bCs/>
          <w:sz w:val="19"/>
          <w:szCs w:val="19"/>
        </w:rPr>
        <w:t xml:space="preserve"> </w:t>
      </w:r>
      <w:proofErr w:type="spellStart"/>
      <w:r w:rsidRPr="00A70F6D">
        <w:rPr>
          <w:b/>
          <w:bCs/>
          <w:sz w:val="19"/>
          <w:szCs w:val="19"/>
        </w:rPr>
        <w:t>grazie</w:t>
      </w:r>
      <w:proofErr w:type="spellEnd"/>
      <w:r w:rsidRPr="00A70F6D">
        <w:rPr>
          <w:b/>
          <w:bCs/>
          <w:sz w:val="19"/>
          <w:szCs w:val="19"/>
        </w:rPr>
        <w:t xml:space="preserve"> </w:t>
      </w:r>
      <w:proofErr w:type="spellStart"/>
      <w:r w:rsidRPr="00A70F6D">
        <w:rPr>
          <w:b/>
          <w:bCs/>
          <w:sz w:val="19"/>
          <w:szCs w:val="19"/>
        </w:rPr>
        <w:t>all'UPSA</w:t>
      </w:r>
      <w:proofErr w:type="spellEnd"/>
    </w:p>
    <w:p w14:paraId="37740A27" w14:textId="4C2B82B5" w:rsidR="00A70F6D" w:rsidRPr="00A70F6D" w:rsidRDefault="00A70F6D" w:rsidP="00A70F6D">
      <w:pPr>
        <w:rPr>
          <w:sz w:val="19"/>
          <w:szCs w:val="19"/>
          <w:lang w:val="fr-CH"/>
        </w:rPr>
      </w:pPr>
      <w:r w:rsidRPr="00A70F6D">
        <w:rPr>
          <w:sz w:val="19"/>
          <w:szCs w:val="19"/>
          <w:lang w:val="fr-CH"/>
        </w:rPr>
        <w:t xml:space="preserve">Chi </w:t>
      </w:r>
      <w:proofErr w:type="spellStart"/>
      <w:r w:rsidRPr="00A70F6D">
        <w:rPr>
          <w:sz w:val="19"/>
          <w:szCs w:val="19"/>
          <w:lang w:val="fr-CH"/>
        </w:rPr>
        <w:t>decide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comunque</w:t>
      </w:r>
      <w:proofErr w:type="spellEnd"/>
      <w:r w:rsidRPr="00A70F6D">
        <w:rPr>
          <w:sz w:val="19"/>
          <w:szCs w:val="19"/>
          <w:lang w:val="fr-CH"/>
        </w:rPr>
        <w:t xml:space="preserve"> di </w:t>
      </w:r>
      <w:proofErr w:type="spellStart"/>
      <w:r w:rsidRPr="00A70F6D">
        <w:rPr>
          <w:sz w:val="19"/>
          <w:szCs w:val="19"/>
          <w:lang w:val="fr-CH"/>
        </w:rPr>
        <w:t>provare</w:t>
      </w:r>
      <w:proofErr w:type="spellEnd"/>
      <w:r w:rsidRPr="00A70F6D">
        <w:rPr>
          <w:sz w:val="19"/>
          <w:szCs w:val="19"/>
          <w:lang w:val="fr-CH"/>
        </w:rPr>
        <w:t xml:space="preserve"> da </w:t>
      </w:r>
      <w:proofErr w:type="spellStart"/>
      <w:r w:rsidRPr="00A70F6D">
        <w:rPr>
          <w:sz w:val="19"/>
          <w:szCs w:val="19"/>
          <w:lang w:val="fr-CH"/>
        </w:rPr>
        <w:t>sé</w:t>
      </w:r>
      <w:proofErr w:type="spellEnd"/>
      <w:r w:rsidRPr="00A70F6D">
        <w:rPr>
          <w:sz w:val="19"/>
          <w:szCs w:val="19"/>
          <w:lang w:val="fr-CH"/>
        </w:rPr>
        <w:t xml:space="preserve"> e </w:t>
      </w:r>
      <w:proofErr w:type="spellStart"/>
      <w:r w:rsidRPr="00A70F6D">
        <w:rPr>
          <w:sz w:val="19"/>
          <w:szCs w:val="19"/>
          <w:lang w:val="fr-CH"/>
        </w:rPr>
        <w:t>deve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sottoporsi</w:t>
      </w:r>
      <w:proofErr w:type="spellEnd"/>
      <w:r w:rsidRPr="00A70F6D">
        <w:rPr>
          <w:sz w:val="19"/>
          <w:szCs w:val="19"/>
          <w:lang w:val="fr-CH"/>
        </w:rPr>
        <w:t xml:space="preserve"> a un </w:t>
      </w:r>
      <w:proofErr w:type="spellStart"/>
      <w:r w:rsidRPr="00A70F6D">
        <w:rPr>
          <w:sz w:val="19"/>
          <w:szCs w:val="19"/>
          <w:lang w:val="fr-CH"/>
        </w:rPr>
        <w:t>controllo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supplementare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può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comunque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affidarsi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all'UPSA</w:t>
      </w:r>
      <w:proofErr w:type="spellEnd"/>
      <w:r w:rsidRPr="00A70F6D">
        <w:rPr>
          <w:sz w:val="19"/>
          <w:szCs w:val="19"/>
          <w:lang w:val="fr-CH"/>
        </w:rPr>
        <w:t xml:space="preserve">. </w:t>
      </w:r>
      <w:proofErr w:type="gramStart"/>
      <w:r w:rsidRPr="00A70F6D">
        <w:rPr>
          <w:sz w:val="19"/>
          <w:szCs w:val="19"/>
          <w:lang w:val="fr-CH"/>
        </w:rPr>
        <w:t>«In</w:t>
      </w:r>
      <w:proofErr w:type="gram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molti</w:t>
      </w:r>
      <w:proofErr w:type="spellEnd"/>
      <w:r w:rsidRPr="00A70F6D">
        <w:rPr>
          <w:sz w:val="19"/>
          <w:szCs w:val="19"/>
          <w:lang w:val="fr-CH"/>
        </w:rPr>
        <w:t xml:space="preserve"> Cantoni, </w:t>
      </w:r>
      <w:proofErr w:type="spellStart"/>
      <w:r w:rsidRPr="00A70F6D">
        <w:rPr>
          <w:sz w:val="19"/>
          <w:szCs w:val="19"/>
          <w:lang w:val="fr-CH"/>
        </w:rPr>
        <w:t>eventuali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revisioni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possono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essere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effettuate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nell'ambito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della</w:t>
      </w:r>
      <w:proofErr w:type="spellEnd"/>
      <w:r w:rsidRPr="00A70F6D">
        <w:rPr>
          <w:sz w:val="19"/>
          <w:szCs w:val="19"/>
          <w:lang w:val="fr-CH"/>
        </w:rPr>
        <w:t xml:space="preserve"> RBV, </w:t>
      </w:r>
      <w:proofErr w:type="spellStart"/>
      <w:r w:rsidRPr="00A70F6D">
        <w:rPr>
          <w:sz w:val="19"/>
          <w:szCs w:val="19"/>
          <w:lang w:val="fr-CH"/>
        </w:rPr>
        <w:t>introdotta</w:t>
      </w:r>
      <w:proofErr w:type="spellEnd"/>
      <w:r w:rsidRPr="00A70F6D">
        <w:rPr>
          <w:sz w:val="19"/>
          <w:szCs w:val="19"/>
          <w:lang w:val="fr-CH"/>
        </w:rPr>
        <w:t xml:space="preserve"> e </w:t>
      </w:r>
      <w:proofErr w:type="spellStart"/>
      <w:r w:rsidRPr="00A70F6D">
        <w:rPr>
          <w:sz w:val="19"/>
          <w:szCs w:val="19"/>
          <w:lang w:val="fr-CH"/>
        </w:rPr>
        <w:t>consolidata</w:t>
      </w:r>
      <w:proofErr w:type="spellEnd"/>
      <w:r w:rsidRPr="00A70F6D">
        <w:rPr>
          <w:sz w:val="19"/>
          <w:szCs w:val="19"/>
          <w:lang w:val="fr-CH"/>
        </w:rPr>
        <w:t xml:space="preserve"> su </w:t>
      </w:r>
      <w:proofErr w:type="spellStart"/>
      <w:r w:rsidRPr="00A70F6D">
        <w:rPr>
          <w:sz w:val="19"/>
          <w:szCs w:val="19"/>
          <w:lang w:val="fr-CH"/>
        </w:rPr>
        <w:t>iniziativa</w:t>
      </w:r>
      <w:proofErr w:type="spellEnd"/>
      <w:r w:rsidRPr="00A70F6D">
        <w:rPr>
          <w:sz w:val="19"/>
          <w:szCs w:val="19"/>
          <w:lang w:val="fr-CH"/>
        </w:rPr>
        <w:t xml:space="preserve"> delle </w:t>
      </w:r>
      <w:proofErr w:type="spellStart"/>
      <w:r w:rsidRPr="00A70F6D">
        <w:rPr>
          <w:sz w:val="19"/>
          <w:szCs w:val="19"/>
          <w:lang w:val="fr-CH"/>
        </w:rPr>
        <w:t>sezioni</w:t>
      </w:r>
      <w:proofErr w:type="spellEnd"/>
      <w:r w:rsidRPr="00A70F6D">
        <w:rPr>
          <w:sz w:val="19"/>
          <w:szCs w:val="19"/>
          <w:lang w:val="fr-CH"/>
        </w:rPr>
        <w:t xml:space="preserve"> AGVS</w:t>
      </w:r>
      <w:proofErr w:type="gramStart"/>
      <w:r w:rsidRPr="00A70F6D">
        <w:rPr>
          <w:sz w:val="19"/>
          <w:szCs w:val="19"/>
          <w:lang w:val="fr-CH"/>
        </w:rPr>
        <w:t>.»</w:t>
      </w:r>
      <w:proofErr w:type="gramEnd"/>
      <w:r w:rsidRPr="00A70F6D">
        <w:rPr>
          <w:sz w:val="19"/>
          <w:szCs w:val="19"/>
          <w:lang w:val="fr-CH"/>
        </w:rPr>
        <w:t xml:space="preserve"> RBV </w:t>
      </w:r>
      <w:proofErr w:type="spellStart"/>
      <w:r w:rsidRPr="00A70F6D">
        <w:rPr>
          <w:sz w:val="19"/>
          <w:szCs w:val="19"/>
          <w:lang w:val="fr-CH"/>
        </w:rPr>
        <w:t>sta</w:t>
      </w:r>
      <w:proofErr w:type="spellEnd"/>
      <w:r w:rsidRPr="00A70F6D">
        <w:rPr>
          <w:sz w:val="19"/>
          <w:szCs w:val="19"/>
          <w:lang w:val="fr-CH"/>
        </w:rPr>
        <w:t xml:space="preserve"> per</w:t>
      </w:r>
      <w:proofErr w:type="gramStart"/>
      <w:r w:rsidRPr="00A70F6D">
        <w:rPr>
          <w:sz w:val="19"/>
          <w:szCs w:val="19"/>
          <w:lang w:val="fr-CH"/>
        </w:rPr>
        <w:t xml:space="preserve"> «</w:t>
      </w:r>
      <w:proofErr w:type="spellStart"/>
      <w:r w:rsidRPr="00A70F6D">
        <w:rPr>
          <w:sz w:val="19"/>
          <w:szCs w:val="19"/>
          <w:lang w:val="fr-CH"/>
        </w:rPr>
        <w:t>Reparaturbestätigungs</w:t>
      </w:r>
      <w:proofErr w:type="gramEnd"/>
      <w:r w:rsidRPr="00A70F6D">
        <w:rPr>
          <w:sz w:val="19"/>
          <w:szCs w:val="19"/>
          <w:lang w:val="fr-CH"/>
        </w:rPr>
        <w:t>-</w:t>
      </w:r>
      <w:proofErr w:type="gramStart"/>
      <w:r w:rsidRPr="00A70F6D">
        <w:rPr>
          <w:sz w:val="19"/>
          <w:szCs w:val="19"/>
          <w:lang w:val="fr-CH"/>
        </w:rPr>
        <w:t>Verfahren</w:t>
      </w:r>
      <w:proofErr w:type="spellEnd"/>
      <w:r w:rsidRPr="00A70F6D">
        <w:rPr>
          <w:sz w:val="19"/>
          <w:szCs w:val="19"/>
          <w:lang w:val="fr-CH"/>
        </w:rPr>
        <w:t>»</w:t>
      </w:r>
      <w:proofErr w:type="gramEnd"/>
      <w:r w:rsidRPr="00A70F6D">
        <w:rPr>
          <w:sz w:val="19"/>
          <w:szCs w:val="19"/>
          <w:lang w:val="fr-CH"/>
        </w:rPr>
        <w:t xml:space="preserve"> (</w:t>
      </w:r>
      <w:proofErr w:type="spellStart"/>
      <w:r w:rsidRPr="00A70F6D">
        <w:rPr>
          <w:sz w:val="19"/>
          <w:szCs w:val="19"/>
          <w:lang w:val="fr-CH"/>
        </w:rPr>
        <w:t>procedura</w:t>
      </w:r>
      <w:proofErr w:type="spellEnd"/>
      <w:r w:rsidRPr="00A70F6D">
        <w:rPr>
          <w:sz w:val="19"/>
          <w:szCs w:val="19"/>
          <w:lang w:val="fr-CH"/>
        </w:rPr>
        <w:t xml:space="preserve"> di </w:t>
      </w:r>
      <w:proofErr w:type="spellStart"/>
      <w:r w:rsidRPr="00A70F6D">
        <w:rPr>
          <w:sz w:val="19"/>
          <w:szCs w:val="19"/>
          <w:lang w:val="fr-CH"/>
        </w:rPr>
        <w:t>conferma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della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riparazione</w:t>
      </w:r>
      <w:proofErr w:type="spellEnd"/>
      <w:r w:rsidRPr="00A70F6D">
        <w:rPr>
          <w:sz w:val="19"/>
          <w:szCs w:val="19"/>
          <w:lang w:val="fr-CH"/>
        </w:rPr>
        <w:t xml:space="preserve">) e </w:t>
      </w:r>
      <w:proofErr w:type="spellStart"/>
      <w:r w:rsidRPr="00A70F6D">
        <w:rPr>
          <w:sz w:val="19"/>
          <w:szCs w:val="19"/>
          <w:lang w:val="fr-CH"/>
        </w:rPr>
        <w:t>significa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che</w:t>
      </w:r>
      <w:proofErr w:type="spellEnd"/>
      <w:r w:rsidRPr="00A70F6D">
        <w:rPr>
          <w:sz w:val="19"/>
          <w:szCs w:val="19"/>
          <w:lang w:val="fr-CH"/>
        </w:rPr>
        <w:t xml:space="preserve"> la </w:t>
      </w:r>
      <w:proofErr w:type="spellStart"/>
      <w:r w:rsidRPr="00A70F6D">
        <w:rPr>
          <w:sz w:val="19"/>
          <w:szCs w:val="19"/>
          <w:lang w:val="fr-CH"/>
        </w:rPr>
        <w:t>riparazione</w:t>
      </w:r>
      <w:proofErr w:type="spellEnd"/>
      <w:r w:rsidRPr="00A70F6D">
        <w:rPr>
          <w:sz w:val="19"/>
          <w:szCs w:val="19"/>
          <w:lang w:val="fr-CH"/>
        </w:rPr>
        <w:t xml:space="preserve"> dei </w:t>
      </w:r>
      <w:proofErr w:type="spellStart"/>
      <w:r w:rsidRPr="00A70F6D">
        <w:rPr>
          <w:sz w:val="19"/>
          <w:szCs w:val="19"/>
          <w:lang w:val="fr-CH"/>
        </w:rPr>
        <w:t>difetti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contestati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può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essere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verificata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direttamente</w:t>
      </w:r>
      <w:proofErr w:type="spellEnd"/>
      <w:r w:rsidRPr="00A70F6D">
        <w:rPr>
          <w:sz w:val="19"/>
          <w:szCs w:val="19"/>
          <w:lang w:val="fr-CH"/>
        </w:rPr>
        <w:t xml:space="preserve"> da </w:t>
      </w:r>
      <w:proofErr w:type="spellStart"/>
      <w:r w:rsidRPr="00A70F6D">
        <w:rPr>
          <w:sz w:val="19"/>
          <w:szCs w:val="19"/>
          <w:lang w:val="fr-CH"/>
        </w:rPr>
        <w:t>determinate</w:t>
      </w:r>
      <w:proofErr w:type="spellEnd"/>
      <w:r w:rsidRPr="00A70F6D">
        <w:rPr>
          <w:sz w:val="19"/>
          <w:szCs w:val="19"/>
          <w:lang w:val="fr-CH"/>
        </w:rPr>
        <w:t xml:space="preserve"> officine e </w:t>
      </w:r>
      <w:proofErr w:type="spellStart"/>
      <w:r w:rsidRPr="00A70F6D">
        <w:rPr>
          <w:sz w:val="19"/>
          <w:szCs w:val="19"/>
          <w:lang w:val="fr-CH"/>
        </w:rPr>
        <w:t>confermata</w:t>
      </w:r>
      <w:proofErr w:type="spellEnd"/>
      <w:r w:rsidRPr="00A70F6D">
        <w:rPr>
          <w:sz w:val="19"/>
          <w:szCs w:val="19"/>
          <w:lang w:val="fr-CH"/>
        </w:rPr>
        <w:t xml:space="preserve"> dal </w:t>
      </w:r>
      <w:proofErr w:type="spellStart"/>
      <w:r w:rsidRPr="00A70F6D">
        <w:rPr>
          <w:sz w:val="19"/>
          <w:szCs w:val="19"/>
          <w:lang w:val="fr-CH"/>
        </w:rPr>
        <w:t>servizio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della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circolazione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stradale</w:t>
      </w:r>
      <w:proofErr w:type="spellEnd"/>
      <w:r w:rsidRPr="00A70F6D">
        <w:rPr>
          <w:sz w:val="19"/>
          <w:szCs w:val="19"/>
          <w:lang w:val="fr-CH"/>
        </w:rPr>
        <w:t xml:space="preserve">. </w:t>
      </w:r>
      <w:proofErr w:type="spellStart"/>
      <w:r w:rsidRPr="00A70F6D">
        <w:rPr>
          <w:sz w:val="19"/>
          <w:szCs w:val="19"/>
          <w:lang w:val="fr-CH"/>
        </w:rPr>
        <w:t>Nel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Cantone</w:t>
      </w:r>
      <w:proofErr w:type="spellEnd"/>
      <w:r w:rsidRPr="00A70F6D">
        <w:rPr>
          <w:sz w:val="19"/>
          <w:szCs w:val="19"/>
          <w:lang w:val="fr-CH"/>
        </w:rPr>
        <w:t xml:space="preserve"> di </w:t>
      </w:r>
      <w:proofErr w:type="spellStart"/>
      <w:r w:rsidRPr="00A70F6D">
        <w:rPr>
          <w:sz w:val="19"/>
          <w:szCs w:val="19"/>
          <w:lang w:val="fr-CH"/>
        </w:rPr>
        <w:t>Argovia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esistono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inoltre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due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centri</w:t>
      </w:r>
      <w:proofErr w:type="spellEnd"/>
      <w:r w:rsidRPr="00A70F6D">
        <w:rPr>
          <w:sz w:val="19"/>
          <w:szCs w:val="19"/>
          <w:lang w:val="fr-CH"/>
        </w:rPr>
        <w:t xml:space="preserve"> di </w:t>
      </w:r>
      <w:proofErr w:type="spellStart"/>
      <w:r w:rsidRPr="00A70F6D">
        <w:rPr>
          <w:sz w:val="19"/>
          <w:szCs w:val="19"/>
          <w:lang w:val="fr-CH"/>
        </w:rPr>
        <w:t>controllo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della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sezione</w:t>
      </w:r>
      <w:proofErr w:type="spellEnd"/>
      <w:r w:rsidRPr="00A70F6D">
        <w:rPr>
          <w:sz w:val="19"/>
          <w:szCs w:val="19"/>
          <w:lang w:val="fr-CH"/>
        </w:rPr>
        <w:t xml:space="preserve"> AGVS </w:t>
      </w:r>
      <w:proofErr w:type="spellStart"/>
      <w:r w:rsidRPr="00A70F6D">
        <w:rPr>
          <w:sz w:val="19"/>
          <w:szCs w:val="19"/>
          <w:lang w:val="fr-CH"/>
        </w:rPr>
        <w:t>che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possono</w:t>
      </w:r>
      <w:proofErr w:type="spellEnd"/>
      <w:r w:rsidRPr="00A70F6D">
        <w:rPr>
          <w:sz w:val="19"/>
          <w:szCs w:val="19"/>
          <w:lang w:val="fr-CH"/>
        </w:rPr>
        <w:t xml:space="preserve"> anche </w:t>
      </w:r>
      <w:proofErr w:type="spellStart"/>
      <w:r w:rsidRPr="00A70F6D">
        <w:rPr>
          <w:sz w:val="19"/>
          <w:szCs w:val="19"/>
          <w:lang w:val="fr-CH"/>
        </w:rPr>
        <w:t>effettuare</w:t>
      </w:r>
      <w:proofErr w:type="spellEnd"/>
      <w:r w:rsidRPr="00A70F6D">
        <w:rPr>
          <w:sz w:val="19"/>
          <w:szCs w:val="19"/>
          <w:lang w:val="fr-CH"/>
        </w:rPr>
        <w:t xml:space="preserve"> i </w:t>
      </w:r>
      <w:proofErr w:type="spellStart"/>
      <w:r w:rsidRPr="00A70F6D">
        <w:rPr>
          <w:sz w:val="19"/>
          <w:szCs w:val="19"/>
          <w:lang w:val="fr-CH"/>
        </w:rPr>
        <w:t>regolari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controlli</w:t>
      </w:r>
      <w:proofErr w:type="spellEnd"/>
      <w:r w:rsidRPr="00A70F6D">
        <w:rPr>
          <w:sz w:val="19"/>
          <w:szCs w:val="19"/>
          <w:lang w:val="fr-CH"/>
        </w:rPr>
        <w:t xml:space="preserve"> dei </w:t>
      </w:r>
      <w:proofErr w:type="spellStart"/>
      <w:r w:rsidRPr="00A70F6D">
        <w:rPr>
          <w:sz w:val="19"/>
          <w:szCs w:val="19"/>
          <w:lang w:val="fr-CH"/>
        </w:rPr>
        <w:t>veicoli</w:t>
      </w:r>
      <w:proofErr w:type="spellEnd"/>
      <w:r w:rsidRPr="00A70F6D">
        <w:rPr>
          <w:sz w:val="19"/>
          <w:szCs w:val="19"/>
          <w:lang w:val="fr-CH"/>
        </w:rPr>
        <w:t xml:space="preserve"> a motore. </w:t>
      </w:r>
      <w:proofErr w:type="spellStart"/>
      <w:r w:rsidRPr="00A70F6D">
        <w:rPr>
          <w:sz w:val="19"/>
          <w:szCs w:val="19"/>
          <w:lang w:val="fr-CH"/>
        </w:rPr>
        <w:t>Maggiori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informazioni</w:t>
      </w:r>
      <w:proofErr w:type="spellEnd"/>
      <w:r w:rsidRPr="00A70F6D">
        <w:rPr>
          <w:sz w:val="19"/>
          <w:szCs w:val="19"/>
          <w:lang w:val="fr-CH"/>
        </w:rPr>
        <w:t xml:space="preserve"> sono </w:t>
      </w:r>
      <w:proofErr w:type="spellStart"/>
      <w:r w:rsidRPr="00A70F6D">
        <w:rPr>
          <w:sz w:val="19"/>
          <w:szCs w:val="19"/>
          <w:lang w:val="fr-CH"/>
        </w:rPr>
        <w:t>disponibili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sul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sito</w:t>
      </w:r>
      <w:proofErr w:type="spellEnd"/>
      <w:r w:rsidRPr="00A70F6D">
        <w:rPr>
          <w:sz w:val="19"/>
          <w:szCs w:val="19"/>
          <w:lang w:val="fr-CH"/>
        </w:rPr>
        <w:t xml:space="preserve"> web </w:t>
      </w:r>
      <w:proofErr w:type="spellStart"/>
      <w:r w:rsidRPr="00A70F6D">
        <w:rPr>
          <w:sz w:val="19"/>
          <w:szCs w:val="19"/>
          <w:lang w:val="fr-CH"/>
        </w:rPr>
        <w:t>dell'</w:t>
      </w:r>
      <w:r>
        <w:rPr>
          <w:sz w:val="19"/>
          <w:szCs w:val="19"/>
          <w:lang w:val="fr-CH"/>
        </w:rPr>
        <w:t>UPSA</w:t>
      </w:r>
      <w:proofErr w:type="spellEnd"/>
      <w:r w:rsidRPr="00A70F6D">
        <w:rPr>
          <w:sz w:val="19"/>
          <w:szCs w:val="19"/>
          <w:lang w:val="fr-CH"/>
        </w:rPr>
        <w:t xml:space="preserve"> (agvs-upsa.ch) e sui </w:t>
      </w:r>
      <w:proofErr w:type="spellStart"/>
      <w:r w:rsidRPr="00A70F6D">
        <w:rPr>
          <w:sz w:val="19"/>
          <w:szCs w:val="19"/>
          <w:lang w:val="fr-CH"/>
        </w:rPr>
        <w:t>portali</w:t>
      </w:r>
      <w:proofErr w:type="spellEnd"/>
      <w:r w:rsidRPr="00A70F6D">
        <w:rPr>
          <w:sz w:val="19"/>
          <w:szCs w:val="19"/>
          <w:lang w:val="fr-CH"/>
        </w:rPr>
        <w:t xml:space="preserve"> web delle </w:t>
      </w:r>
      <w:proofErr w:type="spellStart"/>
      <w:r w:rsidRPr="00A70F6D">
        <w:rPr>
          <w:sz w:val="19"/>
          <w:szCs w:val="19"/>
          <w:lang w:val="fr-CH"/>
        </w:rPr>
        <w:t>sezioni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cantonali</w:t>
      </w:r>
      <w:proofErr w:type="spellEnd"/>
      <w:r w:rsidRPr="00A70F6D">
        <w:rPr>
          <w:sz w:val="19"/>
          <w:szCs w:val="19"/>
          <w:lang w:val="fr-CH"/>
        </w:rPr>
        <w:t xml:space="preserve"> </w:t>
      </w:r>
      <w:proofErr w:type="spellStart"/>
      <w:r w:rsidRPr="00A70F6D">
        <w:rPr>
          <w:sz w:val="19"/>
          <w:szCs w:val="19"/>
          <w:lang w:val="fr-CH"/>
        </w:rPr>
        <w:t>dell'</w:t>
      </w:r>
      <w:r>
        <w:rPr>
          <w:sz w:val="19"/>
          <w:szCs w:val="19"/>
          <w:lang w:val="fr-CH"/>
        </w:rPr>
        <w:t>UPSA</w:t>
      </w:r>
      <w:proofErr w:type="spellEnd"/>
      <w:r w:rsidRPr="00A70F6D">
        <w:rPr>
          <w:sz w:val="19"/>
          <w:szCs w:val="19"/>
          <w:lang w:val="fr-CH"/>
        </w:rPr>
        <w:t>.</w:t>
      </w:r>
    </w:p>
    <w:p w14:paraId="112C49D8" w14:textId="3FC7791A" w:rsidR="00FB04BE" w:rsidRPr="00A70F6D" w:rsidRDefault="00FB04BE" w:rsidP="006A20F7">
      <w:pPr>
        <w:rPr>
          <w:sz w:val="19"/>
          <w:szCs w:val="19"/>
          <w:lang w:val="fr-CH"/>
        </w:rPr>
      </w:pPr>
    </w:p>
    <w:p w14:paraId="6B2B839A" w14:textId="77777777" w:rsidR="00666323" w:rsidRPr="00A70F6D" w:rsidRDefault="00666323" w:rsidP="006A20F7">
      <w:pPr>
        <w:rPr>
          <w:sz w:val="19"/>
          <w:szCs w:val="19"/>
          <w:lang w:val="fr-CH"/>
        </w:rPr>
      </w:pPr>
    </w:p>
    <w:p w14:paraId="6C6280E4" w14:textId="77777777" w:rsidR="00A70F6D" w:rsidRPr="00A70F6D" w:rsidRDefault="00A70F6D" w:rsidP="00A70F6D">
      <w:pPr>
        <w:spacing w:line="240" w:lineRule="auto"/>
        <w:rPr>
          <w:b/>
          <w:bCs/>
          <w:i/>
          <w:iCs/>
          <w:color w:val="000000" w:themeColor="text1"/>
          <w:sz w:val="19"/>
          <w:szCs w:val="19"/>
          <w:lang w:val="fr-CH"/>
        </w:rPr>
      </w:pPr>
      <w:proofErr w:type="spellStart"/>
      <w:proofErr w:type="gramStart"/>
      <w:r w:rsidRPr="00A70F6D">
        <w:rPr>
          <w:b/>
          <w:bCs/>
          <w:i/>
          <w:iCs/>
          <w:color w:val="000000" w:themeColor="text1"/>
          <w:sz w:val="19"/>
          <w:szCs w:val="19"/>
          <w:lang w:val="fr-CH"/>
        </w:rPr>
        <w:t>Didascalia</w:t>
      </w:r>
      <w:proofErr w:type="spellEnd"/>
      <w:r w:rsidRPr="00A70F6D">
        <w:rPr>
          <w:b/>
          <w:bCs/>
          <w:i/>
          <w:iCs/>
          <w:color w:val="000000" w:themeColor="text1"/>
          <w:sz w:val="19"/>
          <w:szCs w:val="19"/>
          <w:lang w:val="fr-CH"/>
        </w:rPr>
        <w:t>:</w:t>
      </w:r>
      <w:proofErr w:type="gramEnd"/>
      <w:r w:rsidRPr="00A70F6D">
        <w:rPr>
          <w:b/>
          <w:bCs/>
          <w:i/>
          <w:iCs/>
          <w:color w:val="000000" w:themeColor="text1"/>
          <w:sz w:val="19"/>
          <w:szCs w:val="19"/>
          <w:lang w:val="fr-CH"/>
        </w:rPr>
        <w:t xml:space="preserve"> </w:t>
      </w:r>
    </w:p>
    <w:p w14:paraId="3F7C1E43" w14:textId="77777777" w:rsidR="005E231C" w:rsidRPr="00A70F6D" w:rsidRDefault="005E231C" w:rsidP="00371B73">
      <w:pPr>
        <w:spacing w:line="240" w:lineRule="auto"/>
        <w:rPr>
          <w:color w:val="000000" w:themeColor="text1"/>
          <w:sz w:val="19"/>
          <w:szCs w:val="19"/>
          <w:lang w:val="fr-CH"/>
        </w:rPr>
      </w:pPr>
    </w:p>
    <w:p w14:paraId="6558A780" w14:textId="77777777" w:rsidR="00A70F6D" w:rsidRPr="00A70F6D" w:rsidRDefault="00A70F6D" w:rsidP="00A70F6D">
      <w:pPr>
        <w:spacing w:line="240" w:lineRule="auto"/>
        <w:rPr>
          <w:color w:val="000000" w:themeColor="text1"/>
          <w:sz w:val="19"/>
          <w:szCs w:val="19"/>
          <w:lang w:val="fr-CH"/>
        </w:rPr>
      </w:pPr>
      <w:r w:rsidRPr="00A70F6D">
        <w:rPr>
          <w:color w:val="000000" w:themeColor="text1"/>
          <w:sz w:val="19"/>
          <w:szCs w:val="19"/>
          <w:lang w:val="fr-CH"/>
        </w:rPr>
        <w:t xml:space="preserve">Il MFK </w:t>
      </w:r>
      <w:proofErr w:type="spellStart"/>
      <w:r w:rsidRPr="00A70F6D">
        <w:rPr>
          <w:color w:val="000000" w:themeColor="text1"/>
          <w:sz w:val="19"/>
          <w:szCs w:val="19"/>
          <w:lang w:val="fr-CH"/>
        </w:rPr>
        <w:t>effettua</w:t>
      </w:r>
      <w:proofErr w:type="spellEnd"/>
      <w:r w:rsidRPr="00A70F6D">
        <w:rPr>
          <w:color w:val="000000" w:themeColor="text1"/>
          <w:sz w:val="19"/>
          <w:szCs w:val="19"/>
          <w:lang w:val="fr-CH"/>
        </w:rPr>
        <w:t xml:space="preserve"> </w:t>
      </w:r>
      <w:proofErr w:type="spellStart"/>
      <w:r w:rsidRPr="00A70F6D">
        <w:rPr>
          <w:color w:val="000000" w:themeColor="text1"/>
          <w:sz w:val="19"/>
          <w:szCs w:val="19"/>
          <w:lang w:val="fr-CH"/>
        </w:rPr>
        <w:t>controlli</w:t>
      </w:r>
      <w:proofErr w:type="spellEnd"/>
      <w:r w:rsidRPr="00A70F6D">
        <w:rPr>
          <w:color w:val="000000" w:themeColor="text1"/>
          <w:sz w:val="19"/>
          <w:szCs w:val="19"/>
          <w:lang w:val="fr-CH"/>
        </w:rPr>
        <w:t xml:space="preserve"> </w:t>
      </w:r>
      <w:proofErr w:type="spellStart"/>
      <w:r w:rsidRPr="00A70F6D">
        <w:rPr>
          <w:color w:val="000000" w:themeColor="text1"/>
          <w:sz w:val="19"/>
          <w:szCs w:val="19"/>
          <w:lang w:val="fr-CH"/>
        </w:rPr>
        <w:t>rigorosi</w:t>
      </w:r>
      <w:proofErr w:type="spellEnd"/>
      <w:r w:rsidRPr="00A70F6D">
        <w:rPr>
          <w:color w:val="000000" w:themeColor="text1"/>
          <w:sz w:val="19"/>
          <w:szCs w:val="19"/>
          <w:lang w:val="fr-CH"/>
        </w:rPr>
        <w:t xml:space="preserve">, </w:t>
      </w:r>
      <w:proofErr w:type="spellStart"/>
      <w:r w:rsidRPr="00A70F6D">
        <w:rPr>
          <w:color w:val="000000" w:themeColor="text1"/>
          <w:sz w:val="19"/>
          <w:szCs w:val="19"/>
          <w:lang w:val="fr-CH"/>
        </w:rPr>
        <w:t>motivo</w:t>
      </w:r>
      <w:proofErr w:type="spellEnd"/>
      <w:r w:rsidRPr="00A70F6D">
        <w:rPr>
          <w:color w:val="000000" w:themeColor="text1"/>
          <w:sz w:val="19"/>
          <w:szCs w:val="19"/>
          <w:lang w:val="fr-CH"/>
        </w:rPr>
        <w:t xml:space="preserve"> per </w:t>
      </w:r>
      <w:proofErr w:type="spellStart"/>
      <w:r w:rsidRPr="00A70F6D">
        <w:rPr>
          <w:color w:val="000000" w:themeColor="text1"/>
          <w:sz w:val="19"/>
          <w:szCs w:val="19"/>
          <w:lang w:val="fr-CH"/>
        </w:rPr>
        <w:t>cui</w:t>
      </w:r>
      <w:proofErr w:type="spellEnd"/>
      <w:r w:rsidRPr="00A70F6D">
        <w:rPr>
          <w:color w:val="000000" w:themeColor="text1"/>
          <w:sz w:val="19"/>
          <w:szCs w:val="19"/>
          <w:lang w:val="fr-CH"/>
        </w:rPr>
        <w:t xml:space="preserve"> la </w:t>
      </w:r>
      <w:proofErr w:type="spellStart"/>
      <w:r w:rsidRPr="00A70F6D">
        <w:rPr>
          <w:color w:val="000000" w:themeColor="text1"/>
          <w:sz w:val="19"/>
          <w:szCs w:val="19"/>
          <w:lang w:val="fr-CH"/>
        </w:rPr>
        <w:t>preparazione</w:t>
      </w:r>
      <w:proofErr w:type="spellEnd"/>
      <w:r w:rsidRPr="00A70F6D">
        <w:rPr>
          <w:color w:val="000000" w:themeColor="text1"/>
          <w:sz w:val="19"/>
          <w:szCs w:val="19"/>
          <w:lang w:val="fr-CH"/>
        </w:rPr>
        <w:t xml:space="preserve"> al MFK </w:t>
      </w:r>
      <w:proofErr w:type="spellStart"/>
      <w:r w:rsidRPr="00A70F6D">
        <w:rPr>
          <w:color w:val="000000" w:themeColor="text1"/>
          <w:sz w:val="19"/>
          <w:szCs w:val="19"/>
          <w:lang w:val="fr-CH"/>
        </w:rPr>
        <w:t>dovrebbe</w:t>
      </w:r>
      <w:proofErr w:type="spellEnd"/>
      <w:r w:rsidRPr="00A70F6D">
        <w:rPr>
          <w:color w:val="000000" w:themeColor="text1"/>
          <w:sz w:val="19"/>
          <w:szCs w:val="19"/>
          <w:lang w:val="fr-CH"/>
        </w:rPr>
        <w:t xml:space="preserve"> </w:t>
      </w:r>
      <w:proofErr w:type="spellStart"/>
      <w:r w:rsidRPr="00A70F6D">
        <w:rPr>
          <w:color w:val="000000" w:themeColor="text1"/>
          <w:sz w:val="19"/>
          <w:szCs w:val="19"/>
          <w:lang w:val="fr-CH"/>
        </w:rPr>
        <w:t>avvenire</w:t>
      </w:r>
      <w:proofErr w:type="spellEnd"/>
      <w:r w:rsidRPr="00A70F6D">
        <w:rPr>
          <w:color w:val="000000" w:themeColor="text1"/>
          <w:sz w:val="19"/>
          <w:szCs w:val="19"/>
          <w:lang w:val="fr-CH"/>
        </w:rPr>
        <w:t xml:space="preserve"> </w:t>
      </w:r>
      <w:proofErr w:type="spellStart"/>
      <w:r w:rsidRPr="00A70F6D">
        <w:rPr>
          <w:color w:val="000000" w:themeColor="text1"/>
          <w:sz w:val="19"/>
          <w:szCs w:val="19"/>
          <w:lang w:val="fr-CH"/>
        </w:rPr>
        <w:t>idealmente</w:t>
      </w:r>
      <w:proofErr w:type="spellEnd"/>
      <w:r w:rsidRPr="00A70F6D">
        <w:rPr>
          <w:color w:val="000000" w:themeColor="text1"/>
          <w:sz w:val="19"/>
          <w:szCs w:val="19"/>
          <w:lang w:val="fr-CH"/>
        </w:rPr>
        <w:t xml:space="preserve"> in </w:t>
      </w:r>
      <w:proofErr w:type="spellStart"/>
      <w:r w:rsidRPr="00A70F6D">
        <w:rPr>
          <w:color w:val="000000" w:themeColor="text1"/>
          <w:sz w:val="19"/>
          <w:szCs w:val="19"/>
          <w:lang w:val="fr-CH"/>
        </w:rPr>
        <w:t>un'officina</w:t>
      </w:r>
      <w:proofErr w:type="spellEnd"/>
      <w:r w:rsidRPr="00A70F6D">
        <w:rPr>
          <w:color w:val="000000" w:themeColor="text1"/>
          <w:sz w:val="19"/>
          <w:szCs w:val="19"/>
          <w:lang w:val="fr-CH"/>
        </w:rPr>
        <w:t xml:space="preserve"> AGVS. </w:t>
      </w:r>
      <w:proofErr w:type="spellStart"/>
      <w:proofErr w:type="gramStart"/>
      <w:r w:rsidRPr="00A70F6D">
        <w:rPr>
          <w:color w:val="000000" w:themeColor="text1"/>
          <w:sz w:val="19"/>
          <w:szCs w:val="19"/>
          <w:lang w:val="fr-CH"/>
        </w:rPr>
        <w:t>Foto</w:t>
      </w:r>
      <w:proofErr w:type="spellEnd"/>
      <w:r w:rsidRPr="00A70F6D">
        <w:rPr>
          <w:color w:val="000000" w:themeColor="text1"/>
          <w:sz w:val="19"/>
          <w:szCs w:val="19"/>
          <w:lang w:val="fr-CH"/>
        </w:rPr>
        <w:t>:</w:t>
      </w:r>
      <w:proofErr w:type="gramEnd"/>
      <w:r w:rsidRPr="00A70F6D">
        <w:rPr>
          <w:color w:val="000000" w:themeColor="text1"/>
          <w:sz w:val="19"/>
          <w:szCs w:val="19"/>
          <w:lang w:val="fr-CH"/>
        </w:rPr>
        <w:t xml:space="preserve"> </w:t>
      </w:r>
      <w:proofErr w:type="spellStart"/>
      <w:r w:rsidRPr="00A70F6D">
        <w:rPr>
          <w:color w:val="000000" w:themeColor="text1"/>
          <w:sz w:val="19"/>
          <w:szCs w:val="19"/>
          <w:lang w:val="fr-CH"/>
        </w:rPr>
        <w:t>iStock</w:t>
      </w:r>
      <w:proofErr w:type="spellEnd"/>
    </w:p>
    <w:p w14:paraId="7A3C2A43" w14:textId="77777777" w:rsidR="00F83335" w:rsidRPr="00A70F6D" w:rsidRDefault="00F83335" w:rsidP="00371B73">
      <w:pPr>
        <w:spacing w:line="240" w:lineRule="auto"/>
        <w:rPr>
          <w:lang w:val="fr-CH"/>
        </w:rPr>
      </w:pPr>
    </w:p>
    <w:p w14:paraId="079C2F64" w14:textId="77777777" w:rsidR="00A70F6D" w:rsidRPr="00A70F6D" w:rsidRDefault="00A70F6D" w:rsidP="00A70F6D">
      <w:pPr>
        <w:pStyle w:val="fuerFragenkursiv"/>
        <w:rPr>
          <w:b/>
          <w:sz w:val="16"/>
          <w:szCs w:val="16"/>
          <w:lang w:val="fr-CH"/>
        </w:rPr>
      </w:pPr>
      <w:bookmarkStart w:id="0" w:name="OLE_LINK1"/>
      <w:bookmarkStart w:id="1" w:name="OLE_LINK2"/>
      <w:r w:rsidRPr="00A70F6D">
        <w:rPr>
          <w:b/>
          <w:bCs/>
          <w:sz w:val="16"/>
          <w:szCs w:val="16"/>
          <w:lang w:val="fr-CH"/>
        </w:rPr>
        <w:t xml:space="preserve">Per </w:t>
      </w:r>
      <w:proofErr w:type="spellStart"/>
      <w:r w:rsidRPr="00A70F6D">
        <w:rPr>
          <w:b/>
          <w:bCs/>
          <w:sz w:val="16"/>
          <w:szCs w:val="16"/>
          <w:lang w:val="fr-CH"/>
        </w:rPr>
        <w:t>ulteriori</w:t>
      </w:r>
      <w:proofErr w:type="spellEnd"/>
      <w:r w:rsidRPr="00A70F6D">
        <w:rPr>
          <w:b/>
          <w:bCs/>
          <w:sz w:val="16"/>
          <w:szCs w:val="16"/>
          <w:lang w:val="fr-CH"/>
        </w:rPr>
        <w:t xml:space="preserve"> </w:t>
      </w:r>
      <w:proofErr w:type="spellStart"/>
      <w:r w:rsidRPr="00A70F6D">
        <w:rPr>
          <w:b/>
          <w:bCs/>
          <w:sz w:val="16"/>
          <w:szCs w:val="16"/>
          <w:lang w:val="fr-CH"/>
        </w:rPr>
        <w:t>informazioni</w:t>
      </w:r>
      <w:proofErr w:type="spellEnd"/>
      <w:r w:rsidRPr="00A70F6D">
        <w:rPr>
          <w:b/>
          <w:sz w:val="16"/>
          <w:szCs w:val="16"/>
          <w:lang w:val="fr-CH"/>
        </w:rPr>
        <w:t xml:space="preserve"> </w:t>
      </w:r>
      <w:proofErr w:type="spellStart"/>
      <w:r w:rsidRPr="00A70F6D">
        <w:rPr>
          <w:b/>
          <w:sz w:val="16"/>
          <w:szCs w:val="16"/>
          <w:lang w:val="fr-CH"/>
        </w:rPr>
        <w:t>rivolgersi</w:t>
      </w:r>
      <w:proofErr w:type="spellEnd"/>
      <w:r w:rsidRPr="00A70F6D">
        <w:rPr>
          <w:b/>
          <w:sz w:val="16"/>
          <w:szCs w:val="16"/>
          <w:lang w:val="fr-CH"/>
        </w:rPr>
        <w:t xml:space="preserve"> </w:t>
      </w:r>
      <w:proofErr w:type="gramStart"/>
      <w:r w:rsidRPr="00A70F6D">
        <w:rPr>
          <w:b/>
          <w:sz w:val="16"/>
          <w:szCs w:val="16"/>
          <w:lang w:val="fr-CH"/>
        </w:rPr>
        <w:t>a:</w:t>
      </w:r>
      <w:proofErr w:type="gramEnd"/>
      <w:r w:rsidRPr="00A70F6D">
        <w:rPr>
          <w:b/>
          <w:sz w:val="16"/>
          <w:szCs w:val="16"/>
          <w:lang w:val="fr-CH"/>
        </w:rPr>
        <w:t xml:space="preserve"> </w:t>
      </w:r>
    </w:p>
    <w:p w14:paraId="0DD2C31B" w14:textId="77777777" w:rsidR="00A70F6D" w:rsidRPr="00A70F6D" w:rsidRDefault="00A70F6D" w:rsidP="00A70F6D">
      <w:pPr>
        <w:pStyle w:val="fuerFragenkursiv"/>
        <w:rPr>
          <w:bCs/>
          <w:sz w:val="16"/>
          <w:szCs w:val="16"/>
          <w:lang w:val="fr-CH"/>
        </w:rPr>
      </w:pPr>
      <w:r w:rsidRPr="00A70F6D">
        <w:rPr>
          <w:b/>
          <w:sz w:val="16"/>
          <w:szCs w:val="16"/>
          <w:lang w:val="fr-CH"/>
        </w:rPr>
        <w:t xml:space="preserve">Yves Schott, </w:t>
      </w:r>
      <w:proofErr w:type="spellStart"/>
      <w:r w:rsidRPr="00A70F6D">
        <w:rPr>
          <w:bCs/>
          <w:sz w:val="16"/>
          <w:szCs w:val="16"/>
          <w:lang w:val="fr-CH"/>
        </w:rPr>
        <w:t>Comunicazione</w:t>
      </w:r>
      <w:proofErr w:type="spellEnd"/>
      <w:r w:rsidRPr="00A70F6D">
        <w:rPr>
          <w:bCs/>
          <w:sz w:val="16"/>
          <w:szCs w:val="16"/>
          <w:lang w:val="fr-CH"/>
        </w:rPr>
        <w:t xml:space="preserve"> &amp; Media AGVS, </w:t>
      </w:r>
      <w:proofErr w:type="spellStart"/>
      <w:r w:rsidRPr="00A70F6D">
        <w:rPr>
          <w:bCs/>
          <w:sz w:val="16"/>
          <w:szCs w:val="16"/>
          <w:lang w:val="fr-CH"/>
        </w:rPr>
        <w:t>telefono</w:t>
      </w:r>
      <w:proofErr w:type="spellEnd"/>
      <w:r w:rsidRPr="00A70F6D">
        <w:rPr>
          <w:bCs/>
          <w:sz w:val="16"/>
          <w:szCs w:val="16"/>
          <w:lang w:val="fr-CH"/>
        </w:rPr>
        <w:t xml:space="preserve"> +41 31 307 15 43, </w:t>
      </w:r>
      <w:proofErr w:type="gramStart"/>
      <w:r w:rsidRPr="00A70F6D">
        <w:rPr>
          <w:bCs/>
          <w:sz w:val="16"/>
          <w:szCs w:val="16"/>
          <w:lang w:val="fr-CH"/>
        </w:rPr>
        <w:t>e-mail</w:t>
      </w:r>
      <w:proofErr w:type="gramEnd"/>
      <w:r w:rsidRPr="00A70F6D">
        <w:rPr>
          <w:bCs/>
          <w:sz w:val="16"/>
          <w:szCs w:val="16"/>
          <w:lang w:val="fr-CH"/>
        </w:rPr>
        <w:t xml:space="preserve"> </w:t>
      </w:r>
      <w:hyperlink r:id="rId7" w:history="1">
        <w:r w:rsidRPr="00A70F6D">
          <w:rPr>
            <w:rStyle w:val="Hyperlink"/>
            <w:bCs/>
            <w:sz w:val="16"/>
            <w:szCs w:val="16"/>
            <w:lang w:val="fr-CH"/>
          </w:rPr>
          <w:t>yves.schott@agvs-upsa.ch</w:t>
        </w:r>
      </w:hyperlink>
    </w:p>
    <w:p w14:paraId="7EA2C417" w14:textId="77777777" w:rsidR="00CA2EBE" w:rsidRPr="00A70F6D" w:rsidRDefault="00CA2EBE" w:rsidP="00CA2EBE">
      <w:pPr>
        <w:pStyle w:val="fuerFragenkursiv"/>
        <w:spacing w:line="240" w:lineRule="auto"/>
        <w:rPr>
          <w:iCs w:val="0"/>
          <w:color w:val="000000"/>
          <w:sz w:val="16"/>
          <w:szCs w:val="16"/>
          <w:lang w:val="fr-CH"/>
        </w:rPr>
      </w:pPr>
    </w:p>
    <w:p w14:paraId="78ED1C03" w14:textId="74F6CBD2" w:rsidR="00A70F6D" w:rsidRPr="00A70F6D" w:rsidRDefault="00A70F6D" w:rsidP="00A70F6D">
      <w:pPr>
        <w:spacing w:line="180" w:lineRule="atLeast"/>
        <w:rPr>
          <w:i/>
          <w:color w:val="000000"/>
          <w:sz w:val="16"/>
          <w:szCs w:val="16"/>
          <w:lang w:val="fr-CH"/>
        </w:rPr>
      </w:pPr>
      <w:r w:rsidRPr="00A70F6D">
        <w:rPr>
          <w:b/>
          <w:bCs/>
          <w:i/>
          <w:iCs/>
          <w:color w:val="000000"/>
          <w:sz w:val="16"/>
          <w:szCs w:val="16"/>
          <w:lang w:val="fr-CH"/>
        </w:rPr>
        <w:t>L'</w:t>
      </w:r>
      <w:proofErr w:type="spellStart"/>
      <w:r w:rsidRPr="00A70F6D">
        <w:rPr>
          <w:b/>
          <w:bCs/>
          <w:i/>
          <w:iCs/>
          <w:color w:val="000000"/>
          <w:sz w:val="16"/>
          <w:szCs w:val="16"/>
          <w:lang w:val="fr-CH"/>
        </w:rPr>
        <w:t>Unione</w:t>
      </w:r>
      <w:proofErr w:type="spellEnd"/>
      <w:r w:rsidRPr="00A70F6D">
        <w:rPr>
          <w:b/>
          <w:bCs/>
          <w:i/>
          <w:iCs/>
          <w:color w:val="000000"/>
          <w:sz w:val="16"/>
          <w:szCs w:val="16"/>
          <w:lang w:val="fr-CH"/>
        </w:rPr>
        <w:t xml:space="preserve"> </w:t>
      </w:r>
      <w:proofErr w:type="spellStart"/>
      <w:r w:rsidRPr="00A70F6D">
        <w:rPr>
          <w:b/>
          <w:bCs/>
          <w:i/>
          <w:iCs/>
          <w:color w:val="000000"/>
          <w:sz w:val="16"/>
          <w:szCs w:val="16"/>
          <w:lang w:val="fr-CH"/>
        </w:rPr>
        <w:t>professionale</w:t>
      </w:r>
      <w:proofErr w:type="spellEnd"/>
      <w:r w:rsidRPr="00A70F6D">
        <w:rPr>
          <w:b/>
          <w:bCs/>
          <w:i/>
          <w:iCs/>
          <w:color w:val="000000"/>
          <w:sz w:val="16"/>
          <w:szCs w:val="16"/>
          <w:lang w:val="fr-CH"/>
        </w:rPr>
        <w:t xml:space="preserve"> </w:t>
      </w:r>
      <w:proofErr w:type="spellStart"/>
      <w:r w:rsidRPr="00A70F6D">
        <w:rPr>
          <w:b/>
          <w:bCs/>
          <w:i/>
          <w:iCs/>
          <w:color w:val="000000"/>
          <w:sz w:val="16"/>
          <w:szCs w:val="16"/>
          <w:lang w:val="fr-CH"/>
        </w:rPr>
        <w:t>svizzera</w:t>
      </w:r>
      <w:proofErr w:type="spellEnd"/>
      <w:r w:rsidRPr="00A70F6D">
        <w:rPr>
          <w:b/>
          <w:bCs/>
          <w:i/>
          <w:iCs/>
          <w:color w:val="000000"/>
          <w:sz w:val="16"/>
          <w:szCs w:val="16"/>
          <w:lang w:val="fr-CH"/>
        </w:rPr>
        <w:t xml:space="preserve"> </w:t>
      </w:r>
      <w:proofErr w:type="spellStart"/>
      <w:r w:rsidRPr="00A70F6D">
        <w:rPr>
          <w:b/>
          <w:bCs/>
          <w:i/>
          <w:iCs/>
          <w:color w:val="000000"/>
          <w:sz w:val="16"/>
          <w:szCs w:val="16"/>
          <w:lang w:val="fr-CH"/>
        </w:rPr>
        <w:t>dell'autotraffico</w:t>
      </w:r>
      <w:proofErr w:type="spellEnd"/>
      <w:r w:rsidRPr="00A70F6D">
        <w:rPr>
          <w:b/>
          <w:bCs/>
          <w:i/>
          <w:iCs/>
          <w:color w:val="000000"/>
          <w:sz w:val="16"/>
          <w:szCs w:val="16"/>
          <w:lang w:val="fr-CH"/>
        </w:rPr>
        <w:t xml:space="preserve"> e dei </w:t>
      </w:r>
      <w:proofErr w:type="spellStart"/>
      <w:r w:rsidRPr="00A70F6D">
        <w:rPr>
          <w:b/>
          <w:bCs/>
          <w:i/>
          <w:iCs/>
          <w:color w:val="000000"/>
          <w:sz w:val="16"/>
          <w:szCs w:val="16"/>
          <w:lang w:val="fr-CH"/>
        </w:rPr>
        <w:t>trasporti</w:t>
      </w:r>
      <w:proofErr w:type="spellEnd"/>
      <w:r w:rsidRPr="00A70F6D">
        <w:rPr>
          <w:b/>
          <w:bCs/>
          <w:i/>
          <w:iCs/>
          <w:color w:val="000000"/>
          <w:sz w:val="16"/>
          <w:szCs w:val="16"/>
          <w:lang w:val="fr-CH"/>
        </w:rPr>
        <w:t xml:space="preserve"> (</w:t>
      </w:r>
      <w:r>
        <w:rPr>
          <w:b/>
          <w:bCs/>
          <w:i/>
          <w:iCs/>
          <w:color w:val="000000"/>
          <w:sz w:val="16"/>
          <w:szCs w:val="16"/>
          <w:lang w:val="fr-CH"/>
        </w:rPr>
        <w:t>UPSA</w:t>
      </w:r>
      <w:r w:rsidRPr="00A70F6D">
        <w:rPr>
          <w:b/>
          <w:bCs/>
          <w:i/>
          <w:iCs/>
          <w:color w:val="000000"/>
          <w:sz w:val="16"/>
          <w:szCs w:val="16"/>
          <w:lang w:val="fr-CH"/>
        </w:rPr>
        <w:t>)</w:t>
      </w:r>
    </w:p>
    <w:p w14:paraId="3655E1FC" w14:textId="77777777" w:rsidR="00A70F6D" w:rsidRPr="00A70F6D" w:rsidRDefault="00A70F6D" w:rsidP="00A70F6D">
      <w:pPr>
        <w:spacing w:line="180" w:lineRule="atLeast"/>
        <w:rPr>
          <w:i/>
          <w:iCs/>
          <w:sz w:val="16"/>
          <w:szCs w:val="16"/>
          <w:lang w:val="fr-CH"/>
        </w:rPr>
      </w:pPr>
      <w:r w:rsidRPr="00A70F6D">
        <w:rPr>
          <w:i/>
          <w:iCs/>
          <w:sz w:val="16"/>
          <w:szCs w:val="16"/>
          <w:lang w:val="fr-CH"/>
        </w:rPr>
        <w:t xml:space="preserve">Il </w:t>
      </w:r>
      <w:proofErr w:type="spellStart"/>
      <w:r w:rsidRPr="00A70F6D">
        <w:rPr>
          <w:i/>
          <w:iCs/>
          <w:sz w:val="16"/>
          <w:szCs w:val="16"/>
          <w:lang w:val="fr-CH"/>
        </w:rPr>
        <w:t>settore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 </w:t>
      </w:r>
      <w:proofErr w:type="spellStart"/>
      <w:r w:rsidRPr="00A70F6D">
        <w:rPr>
          <w:i/>
          <w:iCs/>
          <w:sz w:val="16"/>
          <w:szCs w:val="16"/>
          <w:lang w:val="fr-CH"/>
        </w:rPr>
        <w:t>automobilistico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 </w:t>
      </w:r>
      <w:proofErr w:type="spellStart"/>
      <w:r w:rsidRPr="00A70F6D">
        <w:rPr>
          <w:i/>
          <w:iCs/>
          <w:sz w:val="16"/>
          <w:szCs w:val="16"/>
          <w:lang w:val="fr-CH"/>
        </w:rPr>
        <w:t>svizzero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 ha </w:t>
      </w:r>
      <w:proofErr w:type="spellStart"/>
      <w:r w:rsidRPr="00A70F6D">
        <w:rPr>
          <w:i/>
          <w:iCs/>
          <w:sz w:val="16"/>
          <w:szCs w:val="16"/>
          <w:lang w:val="fr-CH"/>
        </w:rPr>
        <w:t>una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 </w:t>
      </w:r>
      <w:proofErr w:type="spellStart"/>
      <w:r w:rsidRPr="00A70F6D">
        <w:rPr>
          <w:i/>
          <w:iCs/>
          <w:sz w:val="16"/>
          <w:szCs w:val="16"/>
          <w:lang w:val="fr-CH"/>
        </w:rPr>
        <w:t>struttura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 molto </w:t>
      </w:r>
      <w:proofErr w:type="spellStart"/>
      <w:proofErr w:type="gramStart"/>
      <w:r w:rsidRPr="00A70F6D">
        <w:rPr>
          <w:i/>
          <w:iCs/>
          <w:sz w:val="16"/>
          <w:szCs w:val="16"/>
          <w:lang w:val="fr-CH"/>
        </w:rPr>
        <w:t>articolata</w:t>
      </w:r>
      <w:proofErr w:type="spellEnd"/>
      <w:r w:rsidRPr="00A70F6D">
        <w:rPr>
          <w:i/>
          <w:iCs/>
          <w:sz w:val="16"/>
          <w:szCs w:val="16"/>
          <w:lang w:val="fr-CH"/>
        </w:rPr>
        <w:t>:</w:t>
      </w:r>
      <w:proofErr w:type="gramEnd"/>
      <w:r w:rsidRPr="00A70F6D">
        <w:rPr>
          <w:i/>
          <w:iCs/>
          <w:sz w:val="16"/>
          <w:szCs w:val="16"/>
          <w:lang w:val="fr-CH"/>
        </w:rPr>
        <w:t xml:space="preserve"> </w:t>
      </w:r>
      <w:proofErr w:type="spellStart"/>
      <w:r w:rsidRPr="00A70F6D">
        <w:rPr>
          <w:i/>
          <w:iCs/>
          <w:sz w:val="16"/>
          <w:szCs w:val="16"/>
          <w:lang w:val="fr-CH"/>
        </w:rPr>
        <w:t>fondata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 </w:t>
      </w:r>
      <w:proofErr w:type="spellStart"/>
      <w:r w:rsidRPr="00A70F6D">
        <w:rPr>
          <w:i/>
          <w:iCs/>
          <w:sz w:val="16"/>
          <w:szCs w:val="16"/>
          <w:lang w:val="fr-CH"/>
        </w:rPr>
        <w:t>nel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 1927, l'UPSA è </w:t>
      </w:r>
      <w:proofErr w:type="spellStart"/>
      <w:r w:rsidRPr="00A70F6D">
        <w:rPr>
          <w:i/>
          <w:iCs/>
          <w:sz w:val="16"/>
          <w:szCs w:val="16"/>
          <w:lang w:val="fr-CH"/>
        </w:rPr>
        <w:t>oggi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 l'</w:t>
      </w:r>
      <w:proofErr w:type="spellStart"/>
      <w:r w:rsidRPr="00A70F6D">
        <w:rPr>
          <w:i/>
          <w:iCs/>
          <w:sz w:val="16"/>
          <w:szCs w:val="16"/>
          <w:lang w:val="fr-CH"/>
        </w:rPr>
        <w:t>associazione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 di </w:t>
      </w:r>
      <w:proofErr w:type="spellStart"/>
      <w:r w:rsidRPr="00A70F6D">
        <w:rPr>
          <w:i/>
          <w:iCs/>
          <w:sz w:val="16"/>
          <w:szCs w:val="16"/>
          <w:lang w:val="fr-CH"/>
        </w:rPr>
        <w:t>categoria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 e </w:t>
      </w:r>
      <w:proofErr w:type="spellStart"/>
      <w:r w:rsidRPr="00A70F6D">
        <w:rPr>
          <w:i/>
          <w:iCs/>
          <w:sz w:val="16"/>
          <w:szCs w:val="16"/>
          <w:lang w:val="fr-CH"/>
        </w:rPr>
        <w:t>professionale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 dei </w:t>
      </w:r>
      <w:proofErr w:type="spellStart"/>
      <w:r w:rsidRPr="00A70F6D">
        <w:rPr>
          <w:i/>
          <w:iCs/>
          <w:sz w:val="16"/>
          <w:szCs w:val="16"/>
          <w:lang w:val="fr-CH"/>
        </w:rPr>
        <w:t>garagisti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 </w:t>
      </w:r>
      <w:proofErr w:type="spellStart"/>
      <w:r w:rsidRPr="00A70F6D">
        <w:rPr>
          <w:i/>
          <w:iCs/>
          <w:sz w:val="16"/>
          <w:szCs w:val="16"/>
          <w:lang w:val="fr-CH"/>
        </w:rPr>
        <w:t>svizzeri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, </w:t>
      </w:r>
      <w:proofErr w:type="spellStart"/>
      <w:r w:rsidRPr="00A70F6D">
        <w:rPr>
          <w:i/>
          <w:iCs/>
          <w:sz w:val="16"/>
          <w:szCs w:val="16"/>
          <w:lang w:val="fr-CH"/>
        </w:rPr>
        <w:t>che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 conta circa 4000 </w:t>
      </w:r>
      <w:proofErr w:type="spellStart"/>
      <w:r w:rsidRPr="00A70F6D">
        <w:rPr>
          <w:i/>
          <w:iCs/>
          <w:sz w:val="16"/>
          <w:szCs w:val="16"/>
          <w:lang w:val="fr-CH"/>
        </w:rPr>
        <w:t>piccole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, </w:t>
      </w:r>
      <w:proofErr w:type="spellStart"/>
      <w:r w:rsidRPr="00A70F6D">
        <w:rPr>
          <w:i/>
          <w:iCs/>
          <w:sz w:val="16"/>
          <w:szCs w:val="16"/>
          <w:lang w:val="fr-CH"/>
        </w:rPr>
        <w:t>medie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 e grandi </w:t>
      </w:r>
      <w:proofErr w:type="spellStart"/>
      <w:r w:rsidRPr="00A70F6D">
        <w:rPr>
          <w:i/>
          <w:iCs/>
          <w:sz w:val="16"/>
          <w:szCs w:val="16"/>
          <w:lang w:val="fr-CH"/>
        </w:rPr>
        <w:t>imprese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, </w:t>
      </w:r>
      <w:proofErr w:type="spellStart"/>
      <w:r w:rsidRPr="00A70F6D">
        <w:rPr>
          <w:i/>
          <w:iCs/>
          <w:sz w:val="16"/>
          <w:szCs w:val="16"/>
          <w:lang w:val="fr-CH"/>
        </w:rPr>
        <w:t>concessionari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 di marca e </w:t>
      </w:r>
      <w:proofErr w:type="spellStart"/>
      <w:r w:rsidRPr="00A70F6D">
        <w:rPr>
          <w:i/>
          <w:iCs/>
          <w:sz w:val="16"/>
          <w:szCs w:val="16"/>
          <w:lang w:val="fr-CH"/>
        </w:rPr>
        <w:t>aziende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 </w:t>
      </w:r>
      <w:proofErr w:type="spellStart"/>
      <w:r w:rsidRPr="00A70F6D">
        <w:rPr>
          <w:i/>
          <w:iCs/>
          <w:sz w:val="16"/>
          <w:szCs w:val="16"/>
          <w:lang w:val="fr-CH"/>
        </w:rPr>
        <w:t>indipendenti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. I 39 000 </w:t>
      </w:r>
      <w:proofErr w:type="spellStart"/>
      <w:r w:rsidRPr="00A70F6D">
        <w:rPr>
          <w:i/>
          <w:iCs/>
          <w:sz w:val="16"/>
          <w:szCs w:val="16"/>
          <w:lang w:val="fr-CH"/>
        </w:rPr>
        <w:t>collaboratori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 delle </w:t>
      </w:r>
      <w:proofErr w:type="spellStart"/>
      <w:r w:rsidRPr="00A70F6D">
        <w:rPr>
          <w:i/>
          <w:iCs/>
          <w:sz w:val="16"/>
          <w:szCs w:val="16"/>
          <w:lang w:val="fr-CH"/>
        </w:rPr>
        <w:t>aziende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 URAV, di </w:t>
      </w:r>
      <w:proofErr w:type="spellStart"/>
      <w:r w:rsidRPr="00A70F6D">
        <w:rPr>
          <w:i/>
          <w:iCs/>
          <w:sz w:val="16"/>
          <w:szCs w:val="16"/>
          <w:lang w:val="fr-CH"/>
        </w:rPr>
        <w:t>cui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 9000 </w:t>
      </w:r>
      <w:proofErr w:type="spellStart"/>
      <w:r w:rsidRPr="00A70F6D">
        <w:rPr>
          <w:i/>
          <w:iCs/>
          <w:sz w:val="16"/>
          <w:szCs w:val="16"/>
          <w:lang w:val="fr-CH"/>
        </w:rPr>
        <w:t>giovani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 in </w:t>
      </w:r>
      <w:proofErr w:type="spellStart"/>
      <w:r w:rsidRPr="00A70F6D">
        <w:rPr>
          <w:i/>
          <w:iCs/>
          <w:sz w:val="16"/>
          <w:szCs w:val="16"/>
          <w:lang w:val="fr-CH"/>
        </w:rPr>
        <w:t>formazione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 e </w:t>
      </w:r>
      <w:proofErr w:type="spellStart"/>
      <w:r w:rsidRPr="00A70F6D">
        <w:rPr>
          <w:i/>
          <w:iCs/>
          <w:sz w:val="16"/>
          <w:szCs w:val="16"/>
          <w:lang w:val="fr-CH"/>
        </w:rPr>
        <w:t>perfezionamento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, </w:t>
      </w:r>
      <w:proofErr w:type="spellStart"/>
      <w:r w:rsidRPr="00A70F6D">
        <w:rPr>
          <w:i/>
          <w:iCs/>
          <w:sz w:val="16"/>
          <w:szCs w:val="16"/>
          <w:lang w:val="fr-CH"/>
        </w:rPr>
        <w:t>vendono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, </w:t>
      </w:r>
      <w:proofErr w:type="spellStart"/>
      <w:r w:rsidRPr="00A70F6D">
        <w:rPr>
          <w:i/>
          <w:iCs/>
          <w:sz w:val="16"/>
          <w:szCs w:val="16"/>
          <w:lang w:val="fr-CH"/>
        </w:rPr>
        <w:t>riparano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 e </w:t>
      </w:r>
      <w:proofErr w:type="spellStart"/>
      <w:r w:rsidRPr="00A70F6D">
        <w:rPr>
          <w:i/>
          <w:iCs/>
          <w:sz w:val="16"/>
          <w:szCs w:val="16"/>
          <w:lang w:val="fr-CH"/>
        </w:rPr>
        <w:t>effettuano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 la </w:t>
      </w:r>
      <w:proofErr w:type="spellStart"/>
      <w:r w:rsidRPr="00A70F6D">
        <w:rPr>
          <w:i/>
          <w:iCs/>
          <w:sz w:val="16"/>
          <w:szCs w:val="16"/>
          <w:lang w:val="fr-CH"/>
        </w:rPr>
        <w:t>manutenzione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 </w:t>
      </w:r>
      <w:proofErr w:type="spellStart"/>
      <w:r w:rsidRPr="00A70F6D">
        <w:rPr>
          <w:i/>
          <w:iCs/>
          <w:sz w:val="16"/>
          <w:szCs w:val="16"/>
          <w:lang w:val="fr-CH"/>
        </w:rPr>
        <w:t>della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 </w:t>
      </w:r>
      <w:proofErr w:type="spellStart"/>
      <w:r w:rsidRPr="00A70F6D">
        <w:rPr>
          <w:i/>
          <w:iCs/>
          <w:sz w:val="16"/>
          <w:szCs w:val="16"/>
          <w:lang w:val="fr-CH"/>
        </w:rPr>
        <w:t>maggior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 parte </w:t>
      </w:r>
      <w:proofErr w:type="spellStart"/>
      <w:r w:rsidRPr="00A70F6D">
        <w:rPr>
          <w:i/>
          <w:iCs/>
          <w:sz w:val="16"/>
          <w:szCs w:val="16"/>
          <w:lang w:val="fr-CH"/>
        </w:rPr>
        <w:t>del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 </w:t>
      </w:r>
      <w:proofErr w:type="spellStart"/>
      <w:r w:rsidRPr="00A70F6D">
        <w:rPr>
          <w:i/>
          <w:iCs/>
          <w:sz w:val="16"/>
          <w:szCs w:val="16"/>
          <w:lang w:val="fr-CH"/>
        </w:rPr>
        <w:t>parco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 </w:t>
      </w:r>
      <w:proofErr w:type="spellStart"/>
      <w:r w:rsidRPr="00A70F6D">
        <w:rPr>
          <w:i/>
          <w:iCs/>
          <w:sz w:val="16"/>
          <w:szCs w:val="16"/>
          <w:lang w:val="fr-CH"/>
        </w:rPr>
        <w:t>veicoli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 </w:t>
      </w:r>
      <w:proofErr w:type="spellStart"/>
      <w:r w:rsidRPr="00A70F6D">
        <w:rPr>
          <w:i/>
          <w:iCs/>
          <w:sz w:val="16"/>
          <w:szCs w:val="16"/>
          <w:lang w:val="fr-CH"/>
        </w:rPr>
        <w:t>svizzero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, </w:t>
      </w:r>
      <w:proofErr w:type="spellStart"/>
      <w:r w:rsidRPr="00A70F6D">
        <w:rPr>
          <w:i/>
          <w:iCs/>
          <w:sz w:val="16"/>
          <w:szCs w:val="16"/>
          <w:lang w:val="fr-CH"/>
        </w:rPr>
        <w:t>che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 conta circa 6 </w:t>
      </w:r>
      <w:proofErr w:type="spellStart"/>
      <w:r w:rsidRPr="00A70F6D">
        <w:rPr>
          <w:i/>
          <w:iCs/>
          <w:sz w:val="16"/>
          <w:szCs w:val="16"/>
          <w:lang w:val="fr-CH"/>
        </w:rPr>
        <w:t>milioni</w:t>
      </w:r>
      <w:proofErr w:type="spellEnd"/>
      <w:r w:rsidRPr="00A70F6D">
        <w:rPr>
          <w:i/>
          <w:iCs/>
          <w:sz w:val="16"/>
          <w:szCs w:val="16"/>
          <w:lang w:val="fr-CH"/>
        </w:rPr>
        <w:t xml:space="preserve"> di </w:t>
      </w:r>
      <w:proofErr w:type="spellStart"/>
      <w:r w:rsidRPr="00A70F6D">
        <w:rPr>
          <w:i/>
          <w:iCs/>
          <w:sz w:val="16"/>
          <w:szCs w:val="16"/>
          <w:lang w:val="fr-CH"/>
        </w:rPr>
        <w:t>veicoli</w:t>
      </w:r>
      <w:proofErr w:type="spellEnd"/>
      <w:r w:rsidRPr="00A70F6D">
        <w:rPr>
          <w:i/>
          <w:iCs/>
          <w:sz w:val="16"/>
          <w:szCs w:val="16"/>
          <w:lang w:val="fr-CH"/>
        </w:rPr>
        <w:t>.</w:t>
      </w:r>
    </w:p>
    <w:p w14:paraId="087078DF" w14:textId="184F53FD" w:rsidR="00371B73" w:rsidRPr="00A70F6D" w:rsidRDefault="00371B73" w:rsidP="00371B73">
      <w:pPr>
        <w:spacing w:line="180" w:lineRule="atLeast"/>
        <w:rPr>
          <w:rFonts w:cs="Arial"/>
          <w:i/>
          <w:iCs/>
          <w:sz w:val="16"/>
          <w:szCs w:val="16"/>
          <w:lang w:val="fr-CH"/>
        </w:rPr>
      </w:pPr>
      <w:r w:rsidRPr="00A70F6D">
        <w:rPr>
          <w:i/>
          <w:iCs/>
          <w:sz w:val="16"/>
          <w:szCs w:val="16"/>
          <w:lang w:val="fr-CH"/>
        </w:rPr>
        <w:t>.</w:t>
      </w:r>
    </w:p>
    <w:p w14:paraId="5DD9C399" w14:textId="77777777" w:rsidR="00371B73" w:rsidRPr="00A70F6D" w:rsidRDefault="00371B73" w:rsidP="00371B73">
      <w:pPr>
        <w:spacing w:line="240" w:lineRule="auto"/>
        <w:rPr>
          <w:i/>
          <w:color w:val="000000"/>
          <w:sz w:val="16"/>
          <w:szCs w:val="16"/>
          <w:lang w:val="fr-CH"/>
        </w:rPr>
      </w:pPr>
    </w:p>
    <w:bookmarkEnd w:id="0"/>
    <w:bookmarkEnd w:id="1"/>
    <w:p w14:paraId="0631B474" w14:textId="77777777" w:rsidR="00371B73" w:rsidRPr="00A70F6D" w:rsidRDefault="00371B73" w:rsidP="00371B73">
      <w:pPr>
        <w:pStyle w:val="fuerFragenkursiv"/>
        <w:spacing w:line="240" w:lineRule="auto"/>
        <w:rPr>
          <w:iCs w:val="0"/>
          <w:color w:val="000000"/>
          <w:sz w:val="16"/>
          <w:szCs w:val="16"/>
          <w:lang w:val="fr-CH"/>
        </w:rPr>
      </w:pPr>
    </w:p>
    <w:p w14:paraId="1DB96B43" w14:textId="77777777" w:rsidR="00A70F6D" w:rsidRPr="00A70F6D" w:rsidRDefault="00371B73" w:rsidP="00A70F6D">
      <w:pPr>
        <w:tabs>
          <w:tab w:val="left" w:pos="426"/>
        </w:tabs>
        <w:spacing w:line="240" w:lineRule="auto"/>
        <w:rPr>
          <w:b/>
          <w:bCs/>
          <w:sz w:val="16"/>
          <w:szCs w:val="16"/>
          <w:lang w:val="fr-CH"/>
        </w:rPr>
      </w:pPr>
      <w:r w:rsidRPr="00D444DE">
        <w:rPr>
          <w:b/>
          <w:bCs/>
          <w:noProof/>
          <w:sz w:val="16"/>
          <w:szCs w:val="16"/>
        </w:rPr>
        <w:drawing>
          <wp:inline distT="0" distB="0" distL="0" distR="0" wp14:anchorId="65CB6F5A" wp14:editId="487BC57B">
            <wp:extent cx="216000" cy="216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4DE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F53EE34" wp14:editId="61E617A8">
            <wp:simplePos x="0" y="0"/>
            <wp:positionH relativeFrom="column">
              <wp:posOffset>-6027</wp:posOffset>
            </wp:positionH>
            <wp:positionV relativeFrom="page">
              <wp:posOffset>10274060</wp:posOffset>
            </wp:positionV>
            <wp:extent cx="1065530" cy="233680"/>
            <wp:effectExtent l="0" t="0" r="127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city ch_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0F6D">
        <w:rPr>
          <w:b/>
          <w:bCs/>
          <w:sz w:val="16"/>
          <w:szCs w:val="16"/>
          <w:lang w:val="fr-CH"/>
        </w:rPr>
        <w:tab/>
      </w:r>
      <w:r w:rsidR="00A70F6D" w:rsidRPr="00A70F6D">
        <w:rPr>
          <w:b/>
          <w:bCs/>
          <w:sz w:val="16"/>
          <w:szCs w:val="16"/>
          <w:lang w:val="fr-CH"/>
        </w:rPr>
        <w:t xml:space="preserve">Testo e immagini scaricabili all'indirizzo </w:t>
      </w:r>
      <w:r w:rsidR="00A70F6D" w:rsidRPr="00A70F6D">
        <w:rPr>
          <w:b/>
          <w:bCs/>
          <w:sz w:val="16"/>
          <w:szCs w:val="16"/>
        </w:rPr>
        <w:fldChar w:fldCharType="begin"/>
      </w:r>
      <w:r w:rsidR="00A70F6D" w:rsidRPr="00A70F6D">
        <w:rPr>
          <w:b/>
          <w:bCs/>
          <w:sz w:val="16"/>
          <w:szCs w:val="16"/>
          <w:lang w:val="fr-CH"/>
        </w:rPr>
        <w:instrText>HYPERLINK "http://www.agvs-upsa.ch"</w:instrText>
      </w:r>
      <w:r w:rsidR="00A70F6D" w:rsidRPr="00A70F6D">
        <w:rPr>
          <w:b/>
          <w:bCs/>
          <w:sz w:val="16"/>
          <w:szCs w:val="16"/>
        </w:rPr>
      </w:r>
      <w:r w:rsidR="00A70F6D" w:rsidRPr="00A70F6D">
        <w:rPr>
          <w:b/>
          <w:bCs/>
          <w:sz w:val="16"/>
          <w:szCs w:val="16"/>
        </w:rPr>
        <w:fldChar w:fldCharType="separate"/>
      </w:r>
      <w:r w:rsidR="00A70F6D" w:rsidRPr="00A70F6D">
        <w:rPr>
          <w:rStyle w:val="Hyperlink"/>
          <w:b/>
          <w:bCs/>
          <w:sz w:val="16"/>
          <w:szCs w:val="16"/>
          <w:lang w:val="fr-CH"/>
        </w:rPr>
        <w:t>www.agvs-upsa.ch</w:t>
      </w:r>
      <w:r w:rsidR="00A70F6D" w:rsidRPr="00A70F6D">
        <w:rPr>
          <w:b/>
          <w:bCs/>
          <w:sz w:val="16"/>
          <w:szCs w:val="16"/>
        </w:rPr>
        <w:fldChar w:fldCharType="end"/>
      </w:r>
      <w:r w:rsidR="00A70F6D" w:rsidRPr="00A70F6D">
        <w:rPr>
          <w:b/>
          <w:bCs/>
          <w:sz w:val="16"/>
          <w:szCs w:val="16"/>
          <w:lang w:val="fr-CH"/>
        </w:rPr>
        <w:t xml:space="preserve"> nella sezione</w:t>
      </w:r>
      <w:proofErr w:type="gramStart"/>
      <w:r w:rsidR="00A70F6D" w:rsidRPr="00A70F6D">
        <w:rPr>
          <w:b/>
          <w:bCs/>
          <w:sz w:val="16"/>
          <w:szCs w:val="16"/>
          <w:lang w:val="fr-CH"/>
        </w:rPr>
        <w:t xml:space="preserve"> «Media</w:t>
      </w:r>
      <w:proofErr w:type="gramEnd"/>
      <w:r w:rsidR="00A70F6D" w:rsidRPr="00A70F6D">
        <w:rPr>
          <w:b/>
          <w:bCs/>
          <w:sz w:val="16"/>
          <w:szCs w:val="16"/>
          <w:lang w:val="fr-CH"/>
        </w:rPr>
        <w:t>»</w:t>
      </w:r>
    </w:p>
    <w:p w14:paraId="3BE480E3" w14:textId="6D54A1C2" w:rsidR="00371B73" w:rsidRPr="00A70F6D" w:rsidRDefault="00371B73" w:rsidP="00371B73">
      <w:pPr>
        <w:tabs>
          <w:tab w:val="left" w:pos="426"/>
        </w:tabs>
        <w:spacing w:line="240" w:lineRule="auto"/>
        <w:rPr>
          <w:b/>
          <w:bCs/>
          <w:sz w:val="16"/>
          <w:szCs w:val="16"/>
          <w:lang w:val="fr-CH"/>
        </w:rPr>
      </w:pPr>
    </w:p>
    <w:p w14:paraId="29D1D2D1" w14:textId="77777777" w:rsidR="00A70F6D" w:rsidRPr="00A70F6D" w:rsidRDefault="00371B73" w:rsidP="00A70F6D">
      <w:pPr>
        <w:tabs>
          <w:tab w:val="left" w:pos="426"/>
        </w:tabs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inline distT="0" distB="0" distL="0" distR="0" wp14:anchorId="53266EE8" wp14:editId="0479A32F">
            <wp:extent cx="216000" cy="216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sletter-Ab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4DE">
        <w:rPr>
          <w:b/>
          <w:bCs/>
          <w:sz w:val="16"/>
          <w:szCs w:val="16"/>
        </w:rPr>
        <w:tab/>
      </w:r>
      <w:proofErr w:type="spellStart"/>
      <w:r w:rsidR="00A70F6D" w:rsidRPr="00A70F6D">
        <w:rPr>
          <w:b/>
          <w:bCs/>
          <w:sz w:val="16"/>
          <w:szCs w:val="16"/>
        </w:rPr>
        <w:t>Iscrivetevi</w:t>
      </w:r>
      <w:proofErr w:type="spellEnd"/>
      <w:r w:rsidR="00A70F6D" w:rsidRPr="00A70F6D">
        <w:rPr>
          <w:b/>
          <w:bCs/>
          <w:sz w:val="16"/>
          <w:szCs w:val="16"/>
        </w:rPr>
        <w:t xml:space="preserve"> </w:t>
      </w:r>
      <w:proofErr w:type="spellStart"/>
      <w:r w:rsidR="00A70F6D" w:rsidRPr="00A70F6D">
        <w:rPr>
          <w:b/>
          <w:bCs/>
          <w:sz w:val="16"/>
          <w:szCs w:val="16"/>
        </w:rPr>
        <w:t>anche</w:t>
      </w:r>
      <w:proofErr w:type="spellEnd"/>
      <w:r w:rsidR="00A70F6D" w:rsidRPr="00A70F6D">
        <w:rPr>
          <w:b/>
          <w:bCs/>
          <w:sz w:val="16"/>
          <w:szCs w:val="16"/>
        </w:rPr>
        <w:t xml:space="preserve"> alla </w:t>
      </w:r>
      <w:proofErr w:type="spellStart"/>
      <w:r w:rsidR="00A70F6D" w:rsidRPr="00A70F6D">
        <w:rPr>
          <w:b/>
          <w:bCs/>
          <w:sz w:val="16"/>
          <w:szCs w:val="16"/>
        </w:rPr>
        <w:t>newsletter</w:t>
      </w:r>
      <w:proofErr w:type="spellEnd"/>
      <w:r w:rsidR="00A70F6D" w:rsidRPr="00A70F6D">
        <w:rPr>
          <w:b/>
          <w:bCs/>
          <w:sz w:val="16"/>
          <w:szCs w:val="16"/>
        </w:rPr>
        <w:t xml:space="preserve"> AGVS: </w:t>
      </w:r>
      <w:hyperlink r:id="rId11" w:history="1">
        <w:r w:rsidR="00A70F6D" w:rsidRPr="00A70F6D">
          <w:rPr>
            <w:rStyle w:val="Hyperlink"/>
            <w:b/>
            <w:bCs/>
            <w:sz w:val="16"/>
            <w:szCs w:val="16"/>
          </w:rPr>
          <w:t>www.agvs-upsa.ch/de/Newsletter_Anmeldung</w:t>
        </w:r>
      </w:hyperlink>
    </w:p>
    <w:p w14:paraId="48314787" w14:textId="71915A6A" w:rsidR="00371B73" w:rsidRPr="00D444DE" w:rsidRDefault="00371B73" w:rsidP="00371B73">
      <w:pPr>
        <w:tabs>
          <w:tab w:val="left" w:pos="426"/>
        </w:tabs>
        <w:spacing w:line="240" w:lineRule="auto"/>
        <w:rPr>
          <w:b/>
          <w:bCs/>
          <w:sz w:val="16"/>
          <w:szCs w:val="16"/>
        </w:rPr>
      </w:pPr>
    </w:p>
    <w:p w14:paraId="2591CF53" w14:textId="77777777" w:rsidR="00371B73" w:rsidRPr="00044A02" w:rsidRDefault="00371B73" w:rsidP="00371B73">
      <w:pPr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497600F0" wp14:editId="4F0EE03D">
            <wp:simplePos x="0" y="0"/>
            <wp:positionH relativeFrom="column">
              <wp:posOffset>4152265</wp:posOffset>
            </wp:positionH>
            <wp:positionV relativeFrom="page">
              <wp:posOffset>10086975</wp:posOffset>
            </wp:positionV>
            <wp:extent cx="1791335" cy="413385"/>
            <wp:effectExtent l="0" t="0" r="0" b="571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004_AGVS_Adressblock_300dpi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1B73" w:rsidRPr="00044A02" w:rsidSect="004F6107">
      <w:footerReference w:type="default" r:id="rId13"/>
      <w:headerReference w:type="first" r:id="rId14"/>
      <w:footerReference w:type="first" r:id="rId15"/>
      <w:pgSz w:w="11907" w:h="16840" w:code="150"/>
      <w:pgMar w:top="2892" w:right="850" w:bottom="1418" w:left="1531" w:header="0" w:footer="272" w:gutter="0"/>
      <w:paperSrc w:first="9262" w:other="9262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53B87" w14:textId="77777777" w:rsidR="0049005C" w:rsidRDefault="0049005C">
      <w:pPr>
        <w:spacing w:line="240" w:lineRule="auto"/>
      </w:pPr>
      <w:r>
        <w:separator/>
      </w:r>
    </w:p>
  </w:endnote>
  <w:endnote w:type="continuationSeparator" w:id="0">
    <w:p w14:paraId="06D31933" w14:textId="77777777" w:rsidR="0049005C" w:rsidRDefault="00490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4"/>
      <w:gridCol w:w="3762"/>
    </w:tblGrid>
    <w:tr w:rsidR="00FE69E4" w14:paraId="2F0D61E6" w14:textId="77777777">
      <w:trPr>
        <w:trHeight w:val="160"/>
      </w:trPr>
      <w:tc>
        <w:tcPr>
          <w:tcW w:w="6067" w:type="dxa"/>
          <w:vAlign w:val="bottom"/>
        </w:tcPr>
        <w:p w14:paraId="08BD50F7" w14:textId="77777777" w:rsidR="00A4321F" w:rsidRDefault="00333F7F">
          <w:pPr>
            <w:pStyle w:val="Speicherpfad6pt"/>
          </w:pPr>
          <w: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</w:p>
      </w:tc>
      <w:tc>
        <w:tcPr>
          <w:tcW w:w="3969" w:type="dxa"/>
        </w:tcPr>
        <w:p w14:paraId="61D7CE2C" w14:textId="77777777" w:rsidR="00A4321F" w:rsidRDefault="00A4321F">
          <w:pPr>
            <w:pStyle w:val="Speicherpfad6pt"/>
            <w:rPr>
              <w:lang w:val="en-GB"/>
            </w:rPr>
          </w:pPr>
        </w:p>
      </w:tc>
    </w:tr>
  </w:tbl>
  <w:p w14:paraId="2F718E52" w14:textId="77777777" w:rsidR="00A4321F" w:rsidRDefault="00A4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35AC8" w14:textId="77777777" w:rsidR="00A4321F" w:rsidRDefault="00A4321F" w:rsidP="000635E0">
    <w:pPr>
      <w:pStyle w:val="Logo"/>
    </w:pPr>
  </w:p>
  <w:p w14:paraId="534EB19A" w14:textId="77777777" w:rsidR="00A4321F" w:rsidRDefault="00A4321F" w:rsidP="000635E0">
    <w:pPr>
      <w:pStyle w:val="Log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CA565" w14:textId="77777777" w:rsidR="0049005C" w:rsidRDefault="0049005C">
      <w:pPr>
        <w:spacing w:line="240" w:lineRule="auto"/>
      </w:pPr>
      <w:r>
        <w:separator/>
      </w:r>
    </w:p>
  </w:footnote>
  <w:footnote w:type="continuationSeparator" w:id="0">
    <w:p w14:paraId="5CE62D04" w14:textId="77777777" w:rsidR="0049005C" w:rsidRDefault="004900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28149" w14:textId="77777777" w:rsidR="00A4321F" w:rsidRDefault="00333F7F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DA539A3" wp14:editId="26A10E0A">
          <wp:simplePos x="0" y="0"/>
          <wp:positionH relativeFrom="margin">
            <wp:posOffset>3653790</wp:posOffset>
          </wp:positionH>
          <wp:positionV relativeFrom="page">
            <wp:posOffset>400050</wp:posOffset>
          </wp:positionV>
          <wp:extent cx="2415540" cy="701675"/>
          <wp:effectExtent l="0" t="0" r="381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VS_Bern_Logo_RGB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40"/>
                  <a:stretch/>
                </pic:blipFill>
                <pic:spPr bwMode="auto">
                  <a:xfrm>
                    <a:off x="0" y="0"/>
                    <a:ext cx="241554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E38A8"/>
    <w:multiLevelType w:val="hybridMultilevel"/>
    <w:tmpl w:val="38FA33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B69A9"/>
    <w:multiLevelType w:val="hybridMultilevel"/>
    <w:tmpl w:val="B85A0B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F29D0"/>
    <w:multiLevelType w:val="hybridMultilevel"/>
    <w:tmpl w:val="2522054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26A0E"/>
    <w:multiLevelType w:val="hybridMultilevel"/>
    <w:tmpl w:val="2E32A33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B1BF2"/>
    <w:multiLevelType w:val="multilevel"/>
    <w:tmpl w:val="7C10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F01DE1"/>
    <w:multiLevelType w:val="hybridMultilevel"/>
    <w:tmpl w:val="A2F2BD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E550A"/>
    <w:multiLevelType w:val="hybridMultilevel"/>
    <w:tmpl w:val="F6CEF8E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122711">
    <w:abstractNumId w:val="0"/>
  </w:num>
  <w:num w:numId="2" w16cid:durableId="1180896537">
    <w:abstractNumId w:val="3"/>
  </w:num>
  <w:num w:numId="3" w16cid:durableId="1790851344">
    <w:abstractNumId w:val="5"/>
  </w:num>
  <w:num w:numId="4" w16cid:durableId="2044406329">
    <w:abstractNumId w:val="2"/>
  </w:num>
  <w:num w:numId="5" w16cid:durableId="937372836">
    <w:abstractNumId w:val="1"/>
  </w:num>
  <w:num w:numId="6" w16cid:durableId="1387988714">
    <w:abstractNumId w:val="6"/>
  </w:num>
  <w:num w:numId="7" w16cid:durableId="479077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73"/>
    <w:rsid w:val="000112E6"/>
    <w:rsid w:val="000120F1"/>
    <w:rsid w:val="00015651"/>
    <w:rsid w:val="0001697C"/>
    <w:rsid w:val="0001714A"/>
    <w:rsid w:val="00020C62"/>
    <w:rsid w:val="00026720"/>
    <w:rsid w:val="00031E8E"/>
    <w:rsid w:val="000328B8"/>
    <w:rsid w:val="00032D07"/>
    <w:rsid w:val="00044B59"/>
    <w:rsid w:val="000542F1"/>
    <w:rsid w:val="0009280B"/>
    <w:rsid w:val="0009331C"/>
    <w:rsid w:val="000B5638"/>
    <w:rsid w:val="000C3BE7"/>
    <w:rsid w:val="000C7CCA"/>
    <w:rsid w:val="000D0C74"/>
    <w:rsid w:val="000D226C"/>
    <w:rsid w:val="000D61FD"/>
    <w:rsid w:val="000D7C23"/>
    <w:rsid w:val="0010068C"/>
    <w:rsid w:val="00103DA4"/>
    <w:rsid w:val="0010559C"/>
    <w:rsid w:val="0011036F"/>
    <w:rsid w:val="00130997"/>
    <w:rsid w:val="001354E5"/>
    <w:rsid w:val="001438B1"/>
    <w:rsid w:val="00147BC3"/>
    <w:rsid w:val="0015217A"/>
    <w:rsid w:val="0016750A"/>
    <w:rsid w:val="00180BAE"/>
    <w:rsid w:val="0018173D"/>
    <w:rsid w:val="0018409C"/>
    <w:rsid w:val="0018481E"/>
    <w:rsid w:val="00184ED3"/>
    <w:rsid w:val="00193F1A"/>
    <w:rsid w:val="001A05A8"/>
    <w:rsid w:val="001A24C9"/>
    <w:rsid w:val="001A4A58"/>
    <w:rsid w:val="001B1A4C"/>
    <w:rsid w:val="001B302F"/>
    <w:rsid w:val="001B5200"/>
    <w:rsid w:val="001C1340"/>
    <w:rsid w:val="001D78D4"/>
    <w:rsid w:val="001F0985"/>
    <w:rsid w:val="001F7EA3"/>
    <w:rsid w:val="00202FD6"/>
    <w:rsid w:val="00203957"/>
    <w:rsid w:val="002154BB"/>
    <w:rsid w:val="00225269"/>
    <w:rsid w:val="002264CC"/>
    <w:rsid w:val="00227E67"/>
    <w:rsid w:val="00231EA4"/>
    <w:rsid w:val="00232FB4"/>
    <w:rsid w:val="002373D6"/>
    <w:rsid w:val="002400DA"/>
    <w:rsid w:val="00241A18"/>
    <w:rsid w:val="00241CE6"/>
    <w:rsid w:val="00242953"/>
    <w:rsid w:val="00244D98"/>
    <w:rsid w:val="0024728B"/>
    <w:rsid w:val="00251FF2"/>
    <w:rsid w:val="002531DE"/>
    <w:rsid w:val="002541CA"/>
    <w:rsid w:val="00257F97"/>
    <w:rsid w:val="002616CE"/>
    <w:rsid w:val="00262C17"/>
    <w:rsid w:val="00274A9E"/>
    <w:rsid w:val="00286882"/>
    <w:rsid w:val="0029015C"/>
    <w:rsid w:val="0029532D"/>
    <w:rsid w:val="002A212E"/>
    <w:rsid w:val="002A228F"/>
    <w:rsid w:val="002A34B1"/>
    <w:rsid w:val="002A5385"/>
    <w:rsid w:val="002C0361"/>
    <w:rsid w:val="002D1CA5"/>
    <w:rsid w:val="002D42DB"/>
    <w:rsid w:val="002D65D4"/>
    <w:rsid w:val="002D7569"/>
    <w:rsid w:val="002E113E"/>
    <w:rsid w:val="002E3EB6"/>
    <w:rsid w:val="002E45D7"/>
    <w:rsid w:val="002F0EFF"/>
    <w:rsid w:val="00301D5E"/>
    <w:rsid w:val="00302D49"/>
    <w:rsid w:val="003123BC"/>
    <w:rsid w:val="00313945"/>
    <w:rsid w:val="0031451A"/>
    <w:rsid w:val="003176A1"/>
    <w:rsid w:val="00325894"/>
    <w:rsid w:val="00333F7F"/>
    <w:rsid w:val="00336BC3"/>
    <w:rsid w:val="00341DDF"/>
    <w:rsid w:val="00342595"/>
    <w:rsid w:val="00344A5F"/>
    <w:rsid w:val="00353C4C"/>
    <w:rsid w:val="00371B73"/>
    <w:rsid w:val="00373D43"/>
    <w:rsid w:val="00376C3E"/>
    <w:rsid w:val="00377000"/>
    <w:rsid w:val="0038301A"/>
    <w:rsid w:val="00383190"/>
    <w:rsid w:val="00386C31"/>
    <w:rsid w:val="00391195"/>
    <w:rsid w:val="00391561"/>
    <w:rsid w:val="00395668"/>
    <w:rsid w:val="003B24E7"/>
    <w:rsid w:val="003B3FB1"/>
    <w:rsid w:val="003C0268"/>
    <w:rsid w:val="003C6688"/>
    <w:rsid w:val="003D17CD"/>
    <w:rsid w:val="003D4B85"/>
    <w:rsid w:val="003E2514"/>
    <w:rsid w:val="003E4E2D"/>
    <w:rsid w:val="003E63E9"/>
    <w:rsid w:val="003E7611"/>
    <w:rsid w:val="003F0A32"/>
    <w:rsid w:val="003F108F"/>
    <w:rsid w:val="003F794D"/>
    <w:rsid w:val="0040037E"/>
    <w:rsid w:val="00400CEB"/>
    <w:rsid w:val="00401445"/>
    <w:rsid w:val="00413825"/>
    <w:rsid w:val="00422D8B"/>
    <w:rsid w:val="00440B81"/>
    <w:rsid w:val="00447E91"/>
    <w:rsid w:val="004526E0"/>
    <w:rsid w:val="00457946"/>
    <w:rsid w:val="004645E2"/>
    <w:rsid w:val="00474EFC"/>
    <w:rsid w:val="00476284"/>
    <w:rsid w:val="00481768"/>
    <w:rsid w:val="0049005C"/>
    <w:rsid w:val="004928AE"/>
    <w:rsid w:val="004933FB"/>
    <w:rsid w:val="00494F13"/>
    <w:rsid w:val="00497027"/>
    <w:rsid w:val="00497E8F"/>
    <w:rsid w:val="004B07FC"/>
    <w:rsid w:val="004C0808"/>
    <w:rsid w:val="004E61AC"/>
    <w:rsid w:val="004F0ED6"/>
    <w:rsid w:val="004F1B23"/>
    <w:rsid w:val="004F6107"/>
    <w:rsid w:val="00500FDE"/>
    <w:rsid w:val="00512B01"/>
    <w:rsid w:val="00512C51"/>
    <w:rsid w:val="00512EDE"/>
    <w:rsid w:val="00513D87"/>
    <w:rsid w:val="00513E04"/>
    <w:rsid w:val="00520FC2"/>
    <w:rsid w:val="005227BC"/>
    <w:rsid w:val="00525842"/>
    <w:rsid w:val="00532D64"/>
    <w:rsid w:val="005338AB"/>
    <w:rsid w:val="0053749E"/>
    <w:rsid w:val="00540366"/>
    <w:rsid w:val="0054791D"/>
    <w:rsid w:val="00553D7E"/>
    <w:rsid w:val="00561590"/>
    <w:rsid w:val="005620AD"/>
    <w:rsid w:val="00573633"/>
    <w:rsid w:val="00587A54"/>
    <w:rsid w:val="005A0E68"/>
    <w:rsid w:val="005A22AE"/>
    <w:rsid w:val="005A7091"/>
    <w:rsid w:val="005B0F63"/>
    <w:rsid w:val="005B4338"/>
    <w:rsid w:val="005B6544"/>
    <w:rsid w:val="005C342F"/>
    <w:rsid w:val="005D01F5"/>
    <w:rsid w:val="005D0830"/>
    <w:rsid w:val="005D4EF6"/>
    <w:rsid w:val="005D7B1E"/>
    <w:rsid w:val="005E221B"/>
    <w:rsid w:val="005E231C"/>
    <w:rsid w:val="005E5C3D"/>
    <w:rsid w:val="005E62B4"/>
    <w:rsid w:val="005E62B6"/>
    <w:rsid w:val="005F0939"/>
    <w:rsid w:val="005F1870"/>
    <w:rsid w:val="005F336E"/>
    <w:rsid w:val="005F42C5"/>
    <w:rsid w:val="005F5768"/>
    <w:rsid w:val="005F5DB0"/>
    <w:rsid w:val="00603F0E"/>
    <w:rsid w:val="00606B65"/>
    <w:rsid w:val="006140FA"/>
    <w:rsid w:val="006154A3"/>
    <w:rsid w:val="00625D73"/>
    <w:rsid w:val="00626473"/>
    <w:rsid w:val="00626EDA"/>
    <w:rsid w:val="00652B5D"/>
    <w:rsid w:val="00653344"/>
    <w:rsid w:val="006533F7"/>
    <w:rsid w:val="00654559"/>
    <w:rsid w:val="006546B6"/>
    <w:rsid w:val="006561D1"/>
    <w:rsid w:val="0066161E"/>
    <w:rsid w:val="00662D52"/>
    <w:rsid w:val="00665278"/>
    <w:rsid w:val="00666323"/>
    <w:rsid w:val="00686087"/>
    <w:rsid w:val="00692FCA"/>
    <w:rsid w:val="00695041"/>
    <w:rsid w:val="00695AE8"/>
    <w:rsid w:val="006A038D"/>
    <w:rsid w:val="006A08A0"/>
    <w:rsid w:val="006A20F7"/>
    <w:rsid w:val="006A236D"/>
    <w:rsid w:val="006A5FB2"/>
    <w:rsid w:val="006B3305"/>
    <w:rsid w:val="006B4CB4"/>
    <w:rsid w:val="006C69D1"/>
    <w:rsid w:val="006C73C1"/>
    <w:rsid w:val="006D2771"/>
    <w:rsid w:val="006D47B6"/>
    <w:rsid w:val="006D4C1C"/>
    <w:rsid w:val="006D59B5"/>
    <w:rsid w:val="006D5EF6"/>
    <w:rsid w:val="006E150C"/>
    <w:rsid w:val="006E1D38"/>
    <w:rsid w:val="006E714E"/>
    <w:rsid w:val="006F1054"/>
    <w:rsid w:val="006F1F67"/>
    <w:rsid w:val="006F47F5"/>
    <w:rsid w:val="006F5F42"/>
    <w:rsid w:val="006F7A1B"/>
    <w:rsid w:val="00702132"/>
    <w:rsid w:val="007032CE"/>
    <w:rsid w:val="007046DA"/>
    <w:rsid w:val="00704AA0"/>
    <w:rsid w:val="007245AB"/>
    <w:rsid w:val="0073287A"/>
    <w:rsid w:val="007361DE"/>
    <w:rsid w:val="00737C2D"/>
    <w:rsid w:val="00742E24"/>
    <w:rsid w:val="00744520"/>
    <w:rsid w:val="00752625"/>
    <w:rsid w:val="00754F44"/>
    <w:rsid w:val="00762E20"/>
    <w:rsid w:val="007748D8"/>
    <w:rsid w:val="007748DA"/>
    <w:rsid w:val="00774A2A"/>
    <w:rsid w:val="007755C2"/>
    <w:rsid w:val="00776776"/>
    <w:rsid w:val="00784870"/>
    <w:rsid w:val="00790FC9"/>
    <w:rsid w:val="00794A67"/>
    <w:rsid w:val="0079589C"/>
    <w:rsid w:val="007A1783"/>
    <w:rsid w:val="007A17BE"/>
    <w:rsid w:val="007A374F"/>
    <w:rsid w:val="007A5D55"/>
    <w:rsid w:val="007A6F16"/>
    <w:rsid w:val="007B2632"/>
    <w:rsid w:val="007C06B5"/>
    <w:rsid w:val="007C3A99"/>
    <w:rsid w:val="007C60C6"/>
    <w:rsid w:val="007C74FD"/>
    <w:rsid w:val="007D532C"/>
    <w:rsid w:val="007D6FB1"/>
    <w:rsid w:val="007E63F3"/>
    <w:rsid w:val="007F0628"/>
    <w:rsid w:val="007F4B11"/>
    <w:rsid w:val="007F6B07"/>
    <w:rsid w:val="00802F30"/>
    <w:rsid w:val="00814038"/>
    <w:rsid w:val="00814F1D"/>
    <w:rsid w:val="008212E0"/>
    <w:rsid w:val="00837952"/>
    <w:rsid w:val="00841253"/>
    <w:rsid w:val="00843AE1"/>
    <w:rsid w:val="00845F6D"/>
    <w:rsid w:val="00856CF8"/>
    <w:rsid w:val="008633BD"/>
    <w:rsid w:val="00864921"/>
    <w:rsid w:val="0086537F"/>
    <w:rsid w:val="00873DB9"/>
    <w:rsid w:val="00874B70"/>
    <w:rsid w:val="00881A23"/>
    <w:rsid w:val="00882088"/>
    <w:rsid w:val="00887EC3"/>
    <w:rsid w:val="00891AAB"/>
    <w:rsid w:val="00891CA0"/>
    <w:rsid w:val="00894943"/>
    <w:rsid w:val="008A0D25"/>
    <w:rsid w:val="008A37B9"/>
    <w:rsid w:val="008A5422"/>
    <w:rsid w:val="008B0049"/>
    <w:rsid w:val="008B659C"/>
    <w:rsid w:val="008C1E68"/>
    <w:rsid w:val="008D1235"/>
    <w:rsid w:val="008D281F"/>
    <w:rsid w:val="008D2E9A"/>
    <w:rsid w:val="008D5172"/>
    <w:rsid w:val="008D5AED"/>
    <w:rsid w:val="008E0603"/>
    <w:rsid w:val="008E0895"/>
    <w:rsid w:val="008F03CF"/>
    <w:rsid w:val="00902778"/>
    <w:rsid w:val="00906F2F"/>
    <w:rsid w:val="00910683"/>
    <w:rsid w:val="009112BC"/>
    <w:rsid w:val="009119CB"/>
    <w:rsid w:val="0092012F"/>
    <w:rsid w:val="009308CB"/>
    <w:rsid w:val="00930E46"/>
    <w:rsid w:val="009311EF"/>
    <w:rsid w:val="00935F11"/>
    <w:rsid w:val="00941F97"/>
    <w:rsid w:val="00964F2E"/>
    <w:rsid w:val="00967378"/>
    <w:rsid w:val="00971E42"/>
    <w:rsid w:val="00974C5F"/>
    <w:rsid w:val="009819EA"/>
    <w:rsid w:val="0099606A"/>
    <w:rsid w:val="00996BE7"/>
    <w:rsid w:val="00996FF7"/>
    <w:rsid w:val="00997AEE"/>
    <w:rsid w:val="009A360F"/>
    <w:rsid w:val="009A6C40"/>
    <w:rsid w:val="009B08B3"/>
    <w:rsid w:val="009B0CD0"/>
    <w:rsid w:val="009B312B"/>
    <w:rsid w:val="009B3B75"/>
    <w:rsid w:val="009C0EEA"/>
    <w:rsid w:val="009C4156"/>
    <w:rsid w:val="009C494F"/>
    <w:rsid w:val="009C71E3"/>
    <w:rsid w:val="009D7356"/>
    <w:rsid w:val="009E1DC5"/>
    <w:rsid w:val="009E3BB6"/>
    <w:rsid w:val="009F3055"/>
    <w:rsid w:val="009F3759"/>
    <w:rsid w:val="00A0627C"/>
    <w:rsid w:val="00A1312E"/>
    <w:rsid w:val="00A15D39"/>
    <w:rsid w:val="00A3024D"/>
    <w:rsid w:val="00A310CC"/>
    <w:rsid w:val="00A40E0C"/>
    <w:rsid w:val="00A426EF"/>
    <w:rsid w:val="00A4321F"/>
    <w:rsid w:val="00A4322A"/>
    <w:rsid w:val="00A502CB"/>
    <w:rsid w:val="00A54ED3"/>
    <w:rsid w:val="00A61109"/>
    <w:rsid w:val="00A70F6D"/>
    <w:rsid w:val="00A84146"/>
    <w:rsid w:val="00A8544A"/>
    <w:rsid w:val="00A95A05"/>
    <w:rsid w:val="00A96103"/>
    <w:rsid w:val="00A96B5F"/>
    <w:rsid w:val="00AA13F3"/>
    <w:rsid w:val="00AA4A8B"/>
    <w:rsid w:val="00AA76DB"/>
    <w:rsid w:val="00AB19A4"/>
    <w:rsid w:val="00AB1C63"/>
    <w:rsid w:val="00AB5EB0"/>
    <w:rsid w:val="00AB7524"/>
    <w:rsid w:val="00AB7F75"/>
    <w:rsid w:val="00AC241F"/>
    <w:rsid w:val="00AE0C73"/>
    <w:rsid w:val="00AE19B1"/>
    <w:rsid w:val="00AE64FA"/>
    <w:rsid w:val="00AE67B9"/>
    <w:rsid w:val="00AF5AAB"/>
    <w:rsid w:val="00AF75F9"/>
    <w:rsid w:val="00AF793F"/>
    <w:rsid w:val="00B01832"/>
    <w:rsid w:val="00B048F0"/>
    <w:rsid w:val="00B11FBC"/>
    <w:rsid w:val="00B130F0"/>
    <w:rsid w:val="00B13D91"/>
    <w:rsid w:val="00B15B64"/>
    <w:rsid w:val="00B164C6"/>
    <w:rsid w:val="00B31E80"/>
    <w:rsid w:val="00B32C62"/>
    <w:rsid w:val="00B37131"/>
    <w:rsid w:val="00B44E36"/>
    <w:rsid w:val="00B4657D"/>
    <w:rsid w:val="00B47DDE"/>
    <w:rsid w:val="00B506AB"/>
    <w:rsid w:val="00B52333"/>
    <w:rsid w:val="00B560E4"/>
    <w:rsid w:val="00B606A8"/>
    <w:rsid w:val="00B60D84"/>
    <w:rsid w:val="00B61251"/>
    <w:rsid w:val="00B64D57"/>
    <w:rsid w:val="00B65B84"/>
    <w:rsid w:val="00B6732E"/>
    <w:rsid w:val="00B75D40"/>
    <w:rsid w:val="00B820CC"/>
    <w:rsid w:val="00B826AE"/>
    <w:rsid w:val="00B82908"/>
    <w:rsid w:val="00B92B15"/>
    <w:rsid w:val="00B9416B"/>
    <w:rsid w:val="00BA0DA3"/>
    <w:rsid w:val="00BB59E0"/>
    <w:rsid w:val="00BB6EC2"/>
    <w:rsid w:val="00BE0CB1"/>
    <w:rsid w:val="00BE395E"/>
    <w:rsid w:val="00BF650E"/>
    <w:rsid w:val="00C0789F"/>
    <w:rsid w:val="00C133AC"/>
    <w:rsid w:val="00C1778A"/>
    <w:rsid w:val="00C2015B"/>
    <w:rsid w:val="00C22D1A"/>
    <w:rsid w:val="00C35B0C"/>
    <w:rsid w:val="00C41579"/>
    <w:rsid w:val="00C52EE9"/>
    <w:rsid w:val="00C564F5"/>
    <w:rsid w:val="00C578AA"/>
    <w:rsid w:val="00C65FB0"/>
    <w:rsid w:val="00C7381D"/>
    <w:rsid w:val="00C834B7"/>
    <w:rsid w:val="00C8552E"/>
    <w:rsid w:val="00C90C62"/>
    <w:rsid w:val="00C92FF8"/>
    <w:rsid w:val="00C95353"/>
    <w:rsid w:val="00CA047A"/>
    <w:rsid w:val="00CA2EBE"/>
    <w:rsid w:val="00CA6693"/>
    <w:rsid w:val="00CB5AB0"/>
    <w:rsid w:val="00CD345E"/>
    <w:rsid w:val="00CD591C"/>
    <w:rsid w:val="00CE18D9"/>
    <w:rsid w:val="00CE3784"/>
    <w:rsid w:val="00CE4BCC"/>
    <w:rsid w:val="00CE651D"/>
    <w:rsid w:val="00CF2A29"/>
    <w:rsid w:val="00CF4DD3"/>
    <w:rsid w:val="00D01108"/>
    <w:rsid w:val="00D075CD"/>
    <w:rsid w:val="00D119E2"/>
    <w:rsid w:val="00D11AA7"/>
    <w:rsid w:val="00D163AD"/>
    <w:rsid w:val="00D20C19"/>
    <w:rsid w:val="00D230E6"/>
    <w:rsid w:val="00D2538F"/>
    <w:rsid w:val="00D25914"/>
    <w:rsid w:val="00D272D2"/>
    <w:rsid w:val="00D276F9"/>
    <w:rsid w:val="00D32AF2"/>
    <w:rsid w:val="00D33605"/>
    <w:rsid w:val="00D355B9"/>
    <w:rsid w:val="00D450FB"/>
    <w:rsid w:val="00D4640A"/>
    <w:rsid w:val="00D54D1C"/>
    <w:rsid w:val="00D57918"/>
    <w:rsid w:val="00D64089"/>
    <w:rsid w:val="00D720E9"/>
    <w:rsid w:val="00D7286B"/>
    <w:rsid w:val="00D737E3"/>
    <w:rsid w:val="00D75850"/>
    <w:rsid w:val="00D75B32"/>
    <w:rsid w:val="00D85C3A"/>
    <w:rsid w:val="00D96C3E"/>
    <w:rsid w:val="00DA75AC"/>
    <w:rsid w:val="00DB428D"/>
    <w:rsid w:val="00DC007A"/>
    <w:rsid w:val="00DC7D8B"/>
    <w:rsid w:val="00DD1067"/>
    <w:rsid w:val="00DD1DC6"/>
    <w:rsid w:val="00DD6081"/>
    <w:rsid w:val="00E00EA6"/>
    <w:rsid w:val="00E27F60"/>
    <w:rsid w:val="00E3151A"/>
    <w:rsid w:val="00E33DE8"/>
    <w:rsid w:val="00E35482"/>
    <w:rsid w:val="00E422E6"/>
    <w:rsid w:val="00E4337E"/>
    <w:rsid w:val="00E45859"/>
    <w:rsid w:val="00E50E96"/>
    <w:rsid w:val="00E52712"/>
    <w:rsid w:val="00E52A04"/>
    <w:rsid w:val="00E53FBE"/>
    <w:rsid w:val="00E5718A"/>
    <w:rsid w:val="00E57819"/>
    <w:rsid w:val="00E76751"/>
    <w:rsid w:val="00E77CA4"/>
    <w:rsid w:val="00E82FD8"/>
    <w:rsid w:val="00E831EB"/>
    <w:rsid w:val="00E8388C"/>
    <w:rsid w:val="00E852C9"/>
    <w:rsid w:val="00E857BD"/>
    <w:rsid w:val="00E86099"/>
    <w:rsid w:val="00E873A9"/>
    <w:rsid w:val="00E924C3"/>
    <w:rsid w:val="00E962F9"/>
    <w:rsid w:val="00EA2966"/>
    <w:rsid w:val="00EB3EE2"/>
    <w:rsid w:val="00EC0DB1"/>
    <w:rsid w:val="00ED2F97"/>
    <w:rsid w:val="00ED438B"/>
    <w:rsid w:val="00EE1635"/>
    <w:rsid w:val="00EE745D"/>
    <w:rsid w:val="00EF04B3"/>
    <w:rsid w:val="00F03BE4"/>
    <w:rsid w:val="00F06D90"/>
    <w:rsid w:val="00F10F03"/>
    <w:rsid w:val="00F1339B"/>
    <w:rsid w:val="00F13C11"/>
    <w:rsid w:val="00F13E61"/>
    <w:rsid w:val="00F207C5"/>
    <w:rsid w:val="00F34196"/>
    <w:rsid w:val="00F47F19"/>
    <w:rsid w:val="00F50BFE"/>
    <w:rsid w:val="00F54DFA"/>
    <w:rsid w:val="00F66F65"/>
    <w:rsid w:val="00F83335"/>
    <w:rsid w:val="00F91BE3"/>
    <w:rsid w:val="00FA0E4A"/>
    <w:rsid w:val="00FB04BE"/>
    <w:rsid w:val="00FB2A9F"/>
    <w:rsid w:val="00FB4791"/>
    <w:rsid w:val="00FB6BE2"/>
    <w:rsid w:val="00FC2478"/>
    <w:rsid w:val="00FC3B7B"/>
    <w:rsid w:val="00FC3D63"/>
    <w:rsid w:val="00FC45DC"/>
    <w:rsid w:val="00FC6635"/>
    <w:rsid w:val="00FC687E"/>
    <w:rsid w:val="00FC6BC2"/>
    <w:rsid w:val="00FD0F4F"/>
    <w:rsid w:val="00FD684C"/>
    <w:rsid w:val="00FE2A89"/>
    <w:rsid w:val="00FE4F2B"/>
    <w:rsid w:val="00FE561A"/>
    <w:rsid w:val="00FE7829"/>
    <w:rsid w:val="00FF089A"/>
    <w:rsid w:val="00F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BAC98"/>
  <w15:chartTrackingRefBased/>
  <w15:docId w15:val="{0F7CF9C9-FBAC-46DF-829A-E0440CAB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3EE2"/>
    <w:pPr>
      <w:spacing w:after="0" w:line="260" w:lineRule="exact"/>
    </w:pPr>
    <w:rPr>
      <w:rFonts w:ascii="Arial" w:eastAsia="Times New Roman" w:hAnsi="Arial" w:cs="Times New Roman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663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71B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71B73"/>
    <w:rPr>
      <w:rFonts w:ascii="Arial" w:eastAsia="Times New Roman" w:hAnsi="Arial" w:cs="Times New Roman"/>
      <w:szCs w:val="24"/>
      <w:lang w:eastAsia="de-CH"/>
    </w:rPr>
  </w:style>
  <w:style w:type="paragraph" w:customStyle="1" w:styleId="Speicherpfad6pt">
    <w:name w:val="Speicherpfad 6 pt"/>
    <w:basedOn w:val="Standard"/>
    <w:rsid w:val="00371B73"/>
    <w:pPr>
      <w:spacing w:line="160" w:lineRule="exact"/>
      <w:jc w:val="both"/>
    </w:pPr>
    <w:rPr>
      <w:sz w:val="12"/>
    </w:rPr>
  </w:style>
  <w:style w:type="paragraph" w:styleId="Fuzeile">
    <w:name w:val="footer"/>
    <w:basedOn w:val="Standard"/>
    <w:link w:val="FuzeileZchn"/>
    <w:rsid w:val="00371B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71B73"/>
    <w:rPr>
      <w:rFonts w:ascii="Arial" w:eastAsia="Times New Roman" w:hAnsi="Arial" w:cs="Times New Roman"/>
      <w:szCs w:val="24"/>
      <w:lang w:eastAsia="de-CH"/>
    </w:rPr>
  </w:style>
  <w:style w:type="character" w:styleId="Seitenzahl">
    <w:name w:val="page number"/>
    <w:basedOn w:val="Absatz-Standardschriftart"/>
    <w:rsid w:val="00371B73"/>
  </w:style>
  <w:style w:type="paragraph" w:customStyle="1" w:styleId="Logo">
    <w:name w:val="Logo"/>
    <w:basedOn w:val="Standard"/>
    <w:rsid w:val="00371B73"/>
    <w:rPr>
      <w:vanish/>
    </w:rPr>
  </w:style>
  <w:style w:type="paragraph" w:customStyle="1" w:styleId="fuerFragenkursiv">
    <w:name w:val="fuer Fragen kursiv"/>
    <w:basedOn w:val="Standard"/>
    <w:rsid w:val="00371B73"/>
    <w:pPr>
      <w:spacing w:line="340" w:lineRule="exact"/>
    </w:pPr>
    <w:rPr>
      <w:i/>
      <w:iCs/>
      <w:sz w:val="20"/>
    </w:rPr>
  </w:style>
  <w:style w:type="character" w:styleId="Hyperlink">
    <w:name w:val="Hyperlink"/>
    <w:basedOn w:val="Absatz-Standardschriftart"/>
    <w:rsid w:val="00371B73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A426EF"/>
    <w:pPr>
      <w:spacing w:after="0" w:line="240" w:lineRule="auto"/>
    </w:pPr>
    <w:rPr>
      <w:rFonts w:ascii="Arial" w:eastAsia="Times New Roman" w:hAnsi="Arial" w:cs="Times New Roman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29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429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42953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29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2953"/>
    <w:rPr>
      <w:rFonts w:ascii="Arial" w:eastAsia="Times New Roman" w:hAnsi="Arial" w:cs="Times New Roman"/>
      <w:b/>
      <w:bCs/>
      <w:sz w:val="20"/>
      <w:szCs w:val="20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2EB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308CB"/>
    <w:pPr>
      <w:ind w:left="720"/>
      <w:contextualSpacing/>
    </w:pPr>
  </w:style>
  <w:style w:type="character" w:customStyle="1" w:styleId="cf01">
    <w:name w:val="cf01"/>
    <w:basedOn w:val="Absatz-Standardschriftart"/>
    <w:rsid w:val="009E1DC5"/>
    <w:rPr>
      <w:rFonts w:ascii="Segoe UI" w:hAnsi="Segoe UI" w:cs="Segoe UI" w:hint="default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A4322A"/>
    <w:rPr>
      <w:rFonts w:ascii="Times New Roman" w:hAnsi="Times New Roman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663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8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8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8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2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ves.schott@agvs-upsa.ch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gvs-upsa.ch/de/Newsletter_Anmeldu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5798</Characters>
  <Application>Microsoft Office Word</Application>
  <DocSecurity>4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Mira</dc:creator>
  <cp:keywords/>
  <dc:description/>
  <cp:lastModifiedBy>Nadja Buri</cp:lastModifiedBy>
  <cp:revision>2</cp:revision>
  <cp:lastPrinted>2023-11-29T10:08:00Z</cp:lastPrinted>
  <dcterms:created xsi:type="dcterms:W3CDTF">2025-05-12T13:54:00Z</dcterms:created>
  <dcterms:modified xsi:type="dcterms:W3CDTF">2025-05-12T13:54:00Z</dcterms:modified>
</cp:coreProperties>
</file>