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05"/>
      </w:tblGrid>
      <w:tr w:rsidR="00597097" w:rsidTr="004B456D">
        <w:trPr>
          <w:cantSplit/>
          <w:trHeight w:hRule="exact" w:val="794"/>
        </w:trPr>
        <w:tc>
          <w:tcPr>
            <w:tcW w:w="8505" w:type="dxa"/>
            <w:tcBorders>
              <w:top w:val="nil"/>
              <w:left w:val="nil"/>
              <w:bottom w:val="nil"/>
              <w:right w:val="nil"/>
            </w:tcBorders>
          </w:tcPr>
          <w:p w:rsidR="00597097" w:rsidRDefault="00597097" w:rsidP="004B456D">
            <w:pPr>
              <w:pStyle w:val="11ptbold"/>
              <w:rPr>
                <w:b w:val="0"/>
                <w:caps w:val="0"/>
              </w:rPr>
            </w:pPr>
            <w:bookmarkStart w:id="0" w:name="BkmStart"/>
            <w:bookmarkEnd w:id="0"/>
            <w:r>
              <w:rPr>
                <w:bCs/>
                <w:lang w:val="it"/>
              </w:rPr>
              <w:t>Comunicato stampa</w:t>
            </w:r>
          </w:p>
        </w:tc>
      </w:tr>
      <w:tr w:rsidR="00597097" w:rsidRPr="00B17E19" w:rsidTr="004B456D">
        <w:trPr>
          <w:cantSplit/>
          <w:trHeight w:val="320"/>
        </w:trPr>
        <w:tc>
          <w:tcPr>
            <w:tcW w:w="8505" w:type="dxa"/>
            <w:tcBorders>
              <w:top w:val="nil"/>
              <w:left w:val="nil"/>
              <w:bottom w:val="nil"/>
              <w:right w:val="nil"/>
            </w:tcBorders>
          </w:tcPr>
          <w:p w:rsidR="00597097" w:rsidRPr="00B17E19" w:rsidRDefault="00802E54" w:rsidP="00802E54">
            <w:pPr>
              <w:pStyle w:val="Thema"/>
              <w:spacing w:after="120" w:line="240" w:lineRule="auto"/>
              <w:rPr>
                <w:lang w:val="en-US"/>
              </w:rPr>
            </w:pPr>
            <w:r>
              <w:rPr>
                <w:bCs/>
                <w:lang w:val="it"/>
              </w:rPr>
              <w:t>Solo una batteria di qualità sopravvive all’inverno</w:t>
            </w:r>
          </w:p>
        </w:tc>
      </w:tr>
      <w:tr w:rsidR="00597097" w:rsidRPr="00B17E19" w:rsidTr="004B456D">
        <w:trPr>
          <w:trHeight w:val="340"/>
        </w:trPr>
        <w:tc>
          <w:tcPr>
            <w:tcW w:w="8505" w:type="dxa"/>
            <w:tcBorders>
              <w:top w:val="nil"/>
              <w:left w:val="nil"/>
              <w:bottom w:val="nil"/>
              <w:right w:val="nil"/>
            </w:tcBorders>
          </w:tcPr>
          <w:p w:rsidR="00597097" w:rsidRPr="00B17E19" w:rsidRDefault="00614D8F" w:rsidP="00614D8F">
            <w:pPr>
              <w:spacing w:after="480" w:line="240" w:lineRule="exact"/>
              <w:rPr>
                <w:b/>
                <w:bCs/>
                <w:sz w:val="20"/>
                <w:szCs w:val="20"/>
                <w:lang w:val="en-US"/>
              </w:rPr>
            </w:pPr>
            <w:r>
              <w:rPr>
                <w:b/>
                <w:bCs/>
                <w:sz w:val="20"/>
                <w:szCs w:val="20"/>
                <w:lang w:val="it"/>
              </w:rPr>
              <w:t>Il garagista dell’UPSA vi dà i consigli giusti quando la batteria è fiacca!</w:t>
            </w:r>
          </w:p>
        </w:tc>
      </w:tr>
      <w:tr w:rsidR="00597097" w:rsidRPr="00CD74CD" w:rsidTr="004B456D">
        <w:trPr>
          <w:trHeight w:val="340"/>
        </w:trPr>
        <w:tc>
          <w:tcPr>
            <w:tcW w:w="8505" w:type="dxa"/>
            <w:tcBorders>
              <w:top w:val="nil"/>
              <w:left w:val="nil"/>
              <w:bottom w:val="nil"/>
              <w:right w:val="nil"/>
            </w:tcBorders>
          </w:tcPr>
          <w:p w:rsidR="00597097" w:rsidRDefault="00597097" w:rsidP="004B456D">
            <w:pPr>
              <w:spacing w:line="276" w:lineRule="auto"/>
              <w:rPr>
                <w:b/>
                <w:sz w:val="20"/>
                <w:szCs w:val="20"/>
              </w:rPr>
            </w:pPr>
            <w:r>
              <w:rPr>
                <w:b/>
                <w:bCs/>
                <w:i/>
                <w:iCs/>
                <w:sz w:val="20"/>
                <w:lang w:val="it"/>
              </w:rPr>
              <w:t xml:space="preserve">Berna, </w:t>
            </w:r>
            <w:r w:rsidR="00B17E19">
              <w:rPr>
                <w:b/>
                <w:bCs/>
                <w:i/>
                <w:iCs/>
                <w:sz w:val="20"/>
                <w:lang w:val="it"/>
              </w:rPr>
              <w:t xml:space="preserve">9 dicembre </w:t>
            </w:r>
            <w:bookmarkStart w:id="1" w:name="_GoBack"/>
            <w:bookmarkEnd w:id="1"/>
            <w:r>
              <w:rPr>
                <w:b/>
                <w:bCs/>
                <w:i/>
                <w:iCs/>
                <w:sz w:val="20"/>
                <w:lang w:val="it"/>
              </w:rPr>
              <w:t xml:space="preserve">2015. </w:t>
            </w:r>
            <w:bookmarkStart w:id="2" w:name="OLE_LINK3"/>
            <w:r>
              <w:rPr>
                <w:b/>
                <w:bCs/>
                <w:sz w:val="20"/>
                <w:lang w:val="it"/>
              </w:rPr>
              <w:t>Secondo le statistiche del TCS, in inverno una delle principali cause di panne sono proprio le batterie, perché con il freddo subiscono un forte stress.</w:t>
            </w:r>
            <w:r>
              <w:rPr>
                <w:sz w:val="20"/>
                <w:lang w:val="it"/>
              </w:rPr>
              <w:t xml:space="preserve"> </w:t>
            </w:r>
            <w:r>
              <w:rPr>
                <w:b/>
                <w:bCs/>
                <w:sz w:val="20"/>
                <w:lang w:val="it"/>
              </w:rPr>
              <w:t>Il garagista dell’UPSA farà sì che anche d’inverno la vostra auto si metta in moto senza problemi ogni mattina</w:t>
            </w:r>
            <w:bookmarkEnd w:id="2"/>
            <w:r>
              <w:rPr>
                <w:b/>
                <w:bCs/>
                <w:sz w:val="20"/>
                <w:lang w:val="it"/>
              </w:rPr>
              <w:t>.</w:t>
            </w:r>
          </w:p>
          <w:p w:rsidR="00597097" w:rsidRPr="006F5208" w:rsidRDefault="00597097" w:rsidP="004B456D">
            <w:pPr>
              <w:spacing w:line="276" w:lineRule="auto"/>
              <w:rPr>
                <w:b/>
                <w:sz w:val="20"/>
                <w:szCs w:val="20"/>
              </w:rPr>
            </w:pPr>
          </w:p>
        </w:tc>
      </w:tr>
      <w:tr w:rsidR="00597097" w:rsidRPr="00B17E19" w:rsidTr="004B456D">
        <w:trPr>
          <w:trHeight w:val="340"/>
        </w:trPr>
        <w:tc>
          <w:tcPr>
            <w:tcW w:w="8505" w:type="dxa"/>
            <w:tcBorders>
              <w:top w:val="nil"/>
              <w:left w:val="nil"/>
              <w:bottom w:val="nil"/>
              <w:right w:val="nil"/>
            </w:tcBorders>
          </w:tcPr>
          <w:p w:rsidR="00494451" w:rsidRPr="00B17E19" w:rsidRDefault="003372B8" w:rsidP="00802E54">
            <w:pPr>
              <w:pStyle w:val="StandardWeb"/>
              <w:spacing w:before="0" w:beforeAutospacing="0" w:after="0" w:afterAutospacing="0"/>
              <w:rPr>
                <w:rFonts w:ascii="Arial" w:hAnsi="Arial" w:cs="Arial"/>
                <w:sz w:val="20"/>
                <w:szCs w:val="20"/>
                <w:lang w:val="it"/>
              </w:rPr>
            </w:pPr>
            <w:r>
              <w:rPr>
                <w:rFonts w:ascii="Arial" w:hAnsi="Arial" w:cs="Arial"/>
                <w:sz w:val="20"/>
                <w:szCs w:val="20"/>
                <w:lang w:val="it"/>
              </w:rPr>
              <w:t xml:space="preserve">Anche se il grande freddo non ha ancora raggiunto la pianura, nei prossimi tre mesi le temperature potranno in qualsiasi momento scendere sotto gli 0 gradi Celsius e rimanervi per lungo tempo. In </w:t>
            </w:r>
            <w:hyperlink r:id="rId6" w:anchor=".44904.stage.link1.1" w:history="1">
              <w:r>
                <w:rPr>
                  <w:rStyle w:val="Hyperlink"/>
                  <w:rFonts w:ascii="Arial" w:hAnsi="Arial" w:cs="Arial"/>
                  <w:color w:val="auto"/>
                  <w:sz w:val="20"/>
                  <w:szCs w:val="20"/>
                  <w:u w:val="none"/>
                  <w:lang w:val="it"/>
                </w:rPr>
                <w:t>inverno</w:t>
              </w:r>
            </w:hyperlink>
            <w:r>
              <w:rPr>
                <w:rFonts w:ascii="Arial" w:hAnsi="Arial" w:cs="Arial"/>
                <w:sz w:val="20"/>
                <w:szCs w:val="20"/>
                <w:lang w:val="it"/>
              </w:rPr>
              <w:t xml:space="preserve"> il consumo di energia elettrica nell’auto è nettamente superiore che in estate: la ventola gira a pieno regime, i tergicristalli sono regolarmente accesi, il lunotto posteriore viene spesso riscaldato, così come i sedili. La conseguenza? Viene consumata molta più energia di quella che la dinamo è in grado di produrre. Soprattutto se l’auto viene utilizzata per coprire brevi tragitti, la batteria non riesce più a ricaricarsi completamente. E se la fonte di energia non è più perfettamente in forma, ad esempio perché ha già un paio di anni sulle spalle, c’è il pericolo che una mattina l’auto non ne voglia più sapere di mettersi in moto.</w:t>
            </w:r>
          </w:p>
          <w:p w:rsidR="00494451" w:rsidRPr="00B17E19" w:rsidRDefault="00494451" w:rsidP="00802E54">
            <w:pPr>
              <w:pStyle w:val="StandardWeb"/>
              <w:spacing w:before="0" w:beforeAutospacing="0" w:after="0" w:afterAutospacing="0"/>
              <w:rPr>
                <w:rFonts w:ascii="Arial" w:hAnsi="Arial" w:cs="Arial"/>
                <w:sz w:val="20"/>
                <w:szCs w:val="20"/>
                <w:lang w:val="it"/>
              </w:rPr>
            </w:pPr>
          </w:p>
          <w:p w:rsidR="00494451" w:rsidRPr="00B17E19" w:rsidRDefault="00264661" w:rsidP="00802E54">
            <w:pPr>
              <w:pStyle w:val="StandardWeb"/>
              <w:spacing w:before="0" w:beforeAutospacing="0" w:after="0" w:afterAutospacing="0"/>
              <w:rPr>
                <w:rFonts w:ascii="Arial" w:hAnsi="Arial" w:cs="Arial"/>
                <w:b/>
                <w:sz w:val="20"/>
                <w:szCs w:val="20"/>
                <w:lang w:val="en-US"/>
              </w:rPr>
            </w:pPr>
            <w:r>
              <w:rPr>
                <w:rFonts w:ascii="Arial" w:hAnsi="Arial" w:cs="Arial"/>
                <w:b/>
                <w:bCs/>
                <w:sz w:val="20"/>
                <w:szCs w:val="20"/>
                <w:lang w:val="it"/>
              </w:rPr>
              <w:t>Far controllare la batteria dell’auto</w:t>
            </w:r>
          </w:p>
          <w:p w:rsidR="00264661" w:rsidRPr="00B17E19" w:rsidRDefault="00264661" w:rsidP="00802E54">
            <w:pPr>
              <w:pStyle w:val="StandardWeb"/>
              <w:spacing w:before="0" w:beforeAutospacing="0" w:after="0" w:afterAutospacing="0"/>
              <w:rPr>
                <w:rFonts w:ascii="Arial" w:hAnsi="Arial" w:cs="Arial"/>
                <w:sz w:val="20"/>
                <w:szCs w:val="20"/>
                <w:lang w:val="en-US"/>
              </w:rPr>
            </w:pPr>
            <w:r>
              <w:rPr>
                <w:rFonts w:ascii="Arial" w:hAnsi="Arial" w:cs="Arial"/>
                <w:sz w:val="20"/>
                <w:szCs w:val="20"/>
                <w:lang w:val="it"/>
              </w:rPr>
              <w:t>Markus Peter, responsabile del settore Tecnica automobilistica &amp; Ambiente in seno all’Unione professionale svizzera dell'automobile (UPSA), si limita a dare un semplice consiglio alle automobiliste e agli automobilisti: «Non appena vi accorgete che ci vuole più tempo del solito per mettere in moto la vostra auto, non pensateci due volte e fate controllare la funzionalità della vostra batteria da un garagista dell’UPSA». Un professionista sarà in grado di capire subito se è sufficiente una ricarica completa o se è meglio sostituirla.</w:t>
            </w:r>
          </w:p>
          <w:p w:rsidR="00264661" w:rsidRPr="00B17E19" w:rsidRDefault="00264661" w:rsidP="00802E54">
            <w:pPr>
              <w:pStyle w:val="StandardWeb"/>
              <w:spacing w:before="0" w:beforeAutospacing="0" w:after="0" w:afterAutospacing="0"/>
              <w:rPr>
                <w:rFonts w:ascii="Arial" w:hAnsi="Arial" w:cs="Arial"/>
                <w:sz w:val="20"/>
                <w:szCs w:val="20"/>
                <w:lang w:val="en-US"/>
              </w:rPr>
            </w:pPr>
          </w:p>
          <w:p w:rsidR="00F05454" w:rsidRPr="00B17E19" w:rsidRDefault="00361B26" w:rsidP="00802E54">
            <w:pPr>
              <w:pStyle w:val="StandardWeb"/>
              <w:spacing w:before="0" w:beforeAutospacing="0" w:after="0" w:afterAutospacing="0"/>
              <w:rPr>
                <w:rFonts w:ascii="Arial" w:hAnsi="Arial" w:cs="Arial"/>
                <w:b/>
                <w:sz w:val="20"/>
                <w:szCs w:val="20"/>
                <w:lang w:val="en-US"/>
              </w:rPr>
            </w:pPr>
            <w:r>
              <w:rPr>
                <w:rFonts w:ascii="Arial" w:hAnsi="Arial" w:cs="Arial"/>
                <w:b/>
                <w:bCs/>
                <w:sz w:val="20"/>
                <w:szCs w:val="20"/>
                <w:lang w:val="it"/>
              </w:rPr>
              <w:t>Seguire i consigli per la cura della batteria</w:t>
            </w:r>
          </w:p>
          <w:p w:rsidR="006044EE" w:rsidRPr="00B17E19" w:rsidRDefault="00CE5E6C" w:rsidP="00715265">
            <w:pPr>
              <w:pStyle w:val="StandardWeb"/>
              <w:spacing w:before="0" w:beforeAutospacing="0" w:after="0" w:afterAutospacing="0"/>
              <w:rPr>
                <w:rFonts w:ascii="Arial" w:hAnsi="Arial" w:cs="Arial"/>
                <w:sz w:val="20"/>
                <w:szCs w:val="20"/>
                <w:lang w:val="en-US"/>
              </w:rPr>
            </w:pPr>
            <w:r>
              <w:rPr>
                <w:rFonts w:ascii="Arial" w:hAnsi="Arial" w:cs="Arial"/>
                <w:sz w:val="20"/>
                <w:szCs w:val="20"/>
                <w:lang w:val="it"/>
              </w:rPr>
              <w:t>Il garagista dell’UPSA può fornire utili consigli per far sì che la nuova batteria (o quella appena ricaricata) mantenga la sua piena funzionalità il più a lungo possibile. Markus Peter: «Occorre controllare che i poli siano sempre ben ingrassati e privi di sporco. Inoltre bisognerebbe verificare periodicamente il livello del liquido della batteria. La maggior parte delle batterie è dotata di un indicatore di livello. Quando quest’ultimo scende sotto al minimo, è necessario rabboccare con acqua distillata». Inoltre è possibile risparmiare energia con uno stile di guida più accorto: «Quando non sono più strettamente necessari, tutti i dispositivi che consumano molta energia elettrica dovrebbero essere spenti, a parte le luci», consiglia Markus Peter.</w:t>
            </w:r>
          </w:p>
          <w:p w:rsidR="00597097" w:rsidRPr="00B17E19" w:rsidRDefault="00597097" w:rsidP="00CE5E6C">
            <w:pPr>
              <w:pStyle w:val="StandardWeb"/>
              <w:spacing w:before="0" w:beforeAutospacing="0" w:after="0" w:afterAutospacing="0"/>
              <w:rPr>
                <w:sz w:val="20"/>
                <w:szCs w:val="20"/>
                <w:lang w:val="en-US"/>
              </w:rPr>
            </w:pPr>
          </w:p>
          <w:p w:rsidR="00175BE4" w:rsidRPr="00B17E19" w:rsidRDefault="00175BE4" w:rsidP="00175BE4">
            <w:pPr>
              <w:pStyle w:val="StandardWeb"/>
              <w:spacing w:before="0" w:beforeAutospacing="0" w:after="0" w:afterAutospacing="0"/>
              <w:rPr>
                <w:rFonts w:ascii="Arial" w:hAnsi="Arial" w:cs="Arial"/>
                <w:b/>
                <w:sz w:val="20"/>
                <w:szCs w:val="20"/>
                <w:lang w:val="en-US"/>
              </w:rPr>
            </w:pPr>
            <w:r>
              <w:rPr>
                <w:rFonts w:ascii="Arial" w:hAnsi="Arial" w:cs="Arial"/>
                <w:b/>
                <w:bCs/>
                <w:sz w:val="20"/>
                <w:szCs w:val="20"/>
                <w:lang w:val="it"/>
              </w:rPr>
              <w:t>Collegare correttamente i cavi di avviamento</w:t>
            </w:r>
          </w:p>
          <w:p w:rsidR="00175BE4" w:rsidRPr="00B17E19" w:rsidRDefault="00175BE4" w:rsidP="00175BE4">
            <w:pPr>
              <w:pStyle w:val="StandardWeb"/>
              <w:spacing w:before="0" w:beforeAutospacing="0" w:after="0" w:afterAutospacing="0"/>
              <w:rPr>
                <w:rFonts w:ascii="Arial" w:hAnsi="Arial" w:cs="Arial"/>
                <w:sz w:val="20"/>
                <w:szCs w:val="20"/>
                <w:lang w:val="en-US"/>
              </w:rPr>
            </w:pPr>
            <w:r>
              <w:rPr>
                <w:rFonts w:ascii="Arial" w:hAnsi="Arial" w:cs="Arial"/>
                <w:sz w:val="20"/>
                <w:szCs w:val="20"/>
                <w:lang w:val="it"/>
              </w:rPr>
              <w:t>E se nonostante tutti gli accorgimenti la batteria non dovesse più farcela, bisogna ricorrere ai cavi di avviamento. In questo caso è importante collegare i cavi nel giusto ordine. Markus Peter: «Prima bisogna collegare il cavo rosso al polo positivo della batteria scarica, quindi al polo positivo della batteria dell’auto “donatrice”. Il cavo nero va invece collegato prima al polo negativo della batteria dell’auto “donatrice” e quindi al blocco motore dell’auto rimasta in panne. Mettere prima in moto l’auto “donatrice” e poi quella rimasta in panne». I cavi dovrebbero poi essere scollegati nell’ordine inverso.</w:t>
            </w:r>
          </w:p>
          <w:p w:rsidR="00175BE4" w:rsidRPr="00B17E19" w:rsidRDefault="00175BE4" w:rsidP="00175BE4">
            <w:pPr>
              <w:pStyle w:val="StandardWeb"/>
              <w:spacing w:before="0" w:beforeAutospacing="0" w:after="0" w:afterAutospacing="0"/>
              <w:rPr>
                <w:rFonts w:ascii="Arial" w:hAnsi="Arial" w:cs="Arial"/>
                <w:sz w:val="20"/>
                <w:szCs w:val="20"/>
                <w:lang w:val="en-US"/>
              </w:rPr>
            </w:pPr>
          </w:p>
          <w:p w:rsidR="00175BE4" w:rsidRPr="00B17E19" w:rsidRDefault="00175BE4" w:rsidP="00CE5E6C">
            <w:pPr>
              <w:pStyle w:val="StandardWeb"/>
              <w:spacing w:before="0" w:beforeAutospacing="0" w:after="0" w:afterAutospacing="0"/>
              <w:rPr>
                <w:sz w:val="20"/>
                <w:szCs w:val="20"/>
                <w:lang w:val="en-US"/>
              </w:rPr>
            </w:pPr>
          </w:p>
          <w:p w:rsidR="00B507E6" w:rsidRPr="00B17E19" w:rsidRDefault="00B507E6" w:rsidP="00CE5E6C">
            <w:pPr>
              <w:pStyle w:val="StandardWeb"/>
              <w:spacing w:before="0" w:beforeAutospacing="0" w:after="0" w:afterAutospacing="0"/>
              <w:rPr>
                <w:sz w:val="20"/>
                <w:szCs w:val="20"/>
                <w:lang w:val="en-US"/>
              </w:rPr>
            </w:pPr>
          </w:p>
        </w:tc>
      </w:tr>
      <w:tr w:rsidR="00597097" w:rsidRPr="00B17E19" w:rsidTr="004B456D">
        <w:trPr>
          <w:cantSplit/>
          <w:trHeight w:val="340"/>
        </w:trPr>
        <w:tc>
          <w:tcPr>
            <w:tcW w:w="8505" w:type="dxa"/>
            <w:tcBorders>
              <w:top w:val="nil"/>
              <w:left w:val="nil"/>
              <w:bottom w:val="nil"/>
              <w:right w:val="nil"/>
            </w:tcBorders>
          </w:tcPr>
          <w:p w:rsidR="00A53F21" w:rsidRPr="00B17E19" w:rsidRDefault="00A53F21" w:rsidP="007C2CBD">
            <w:pPr>
              <w:pStyle w:val="fuerFragenkursiv"/>
              <w:spacing w:line="240" w:lineRule="auto"/>
              <w:rPr>
                <w:sz w:val="18"/>
                <w:lang w:val="en-US"/>
              </w:rPr>
            </w:pPr>
            <w:r>
              <w:rPr>
                <w:b/>
                <w:bCs/>
                <w:sz w:val="18"/>
                <w:lang w:val="it"/>
              </w:rPr>
              <w:lastRenderedPageBreak/>
              <w:t xml:space="preserve">Ulteriori informazioni </w:t>
            </w:r>
            <w:r>
              <w:rPr>
                <w:sz w:val="18"/>
                <w:lang w:val="it"/>
              </w:rPr>
              <w:t>sono disponibili contattando Markus Peter, responsabile del settore Tecnica automobilistica &amp; Ambiente in seno all'UPSA,</w:t>
            </w:r>
            <w:r>
              <w:rPr>
                <w:i w:val="0"/>
                <w:iCs w:val="0"/>
                <w:sz w:val="18"/>
                <w:lang w:val="it"/>
              </w:rPr>
              <w:br/>
            </w:r>
            <w:r>
              <w:rPr>
                <w:sz w:val="18"/>
                <w:lang w:val="it"/>
              </w:rPr>
              <w:t>telefono 031 307 15 15, e-mail markus.peter@agvs-upsa.ch</w:t>
            </w:r>
          </w:p>
          <w:p w:rsidR="00A53F21" w:rsidRPr="00B17E19" w:rsidRDefault="00A53F21" w:rsidP="007C2CBD">
            <w:pPr>
              <w:pStyle w:val="fuerFragenkursiv"/>
              <w:spacing w:line="240" w:lineRule="auto"/>
              <w:rPr>
                <w:iCs w:val="0"/>
                <w:color w:val="000000"/>
                <w:sz w:val="18"/>
                <w:szCs w:val="18"/>
                <w:lang w:val="en-US"/>
              </w:rPr>
            </w:pPr>
          </w:p>
          <w:p w:rsidR="00597097" w:rsidRPr="00B17E19" w:rsidRDefault="00597097" w:rsidP="007C2CBD">
            <w:pPr>
              <w:spacing w:line="240" w:lineRule="auto"/>
              <w:rPr>
                <w:i/>
                <w:color w:val="000000"/>
                <w:sz w:val="18"/>
                <w:szCs w:val="18"/>
                <w:lang w:val="en-US"/>
              </w:rPr>
            </w:pPr>
            <w:r>
              <w:rPr>
                <w:b/>
                <w:bCs/>
                <w:i/>
                <w:iCs/>
                <w:color w:val="000000"/>
                <w:sz w:val="18"/>
                <w:szCs w:val="18"/>
                <w:lang w:val="it"/>
              </w:rPr>
              <w:t>L'Unione professionale svizzera dell'automobile (UPSA)</w:t>
            </w:r>
          </w:p>
          <w:p w:rsidR="00597097" w:rsidRPr="00B17E19" w:rsidRDefault="00597097" w:rsidP="007C2CBD">
            <w:pPr>
              <w:spacing w:line="240" w:lineRule="auto"/>
              <w:rPr>
                <w:i/>
                <w:color w:val="000000"/>
                <w:sz w:val="18"/>
                <w:szCs w:val="18"/>
                <w:lang w:val="en-US"/>
              </w:rPr>
            </w:pPr>
            <w:r>
              <w:rPr>
                <w:i/>
                <w:iCs/>
                <w:color w:val="000000"/>
                <w:sz w:val="18"/>
                <w:szCs w:val="18"/>
                <w:lang w:val="it"/>
              </w:rPr>
              <w:t xml:space="preserve">Fondata nel 1927, l’UPSA si pone come associazione di categoria e professionale dei garagisti svizzeri dinamica e orientata al futuro. </w:t>
            </w:r>
            <w:bookmarkStart w:id="3" w:name="OLE_LINK1"/>
            <w:bookmarkStart w:id="4" w:name="OLE_LINK2"/>
            <w:r>
              <w:rPr>
                <w:i/>
                <w:iCs/>
                <w:color w:val="000000"/>
                <w:sz w:val="18"/>
                <w:szCs w:val="18"/>
                <w:lang w:val="it"/>
              </w:rPr>
              <w:t>Circa 4000 piccole, medie e grandi imprese, concessionarie e aziende indipendenti sono iscritte all’UPSA.</w:t>
            </w:r>
            <w:r>
              <w:rPr>
                <w:color w:val="000000"/>
                <w:sz w:val="18"/>
                <w:szCs w:val="18"/>
                <w:lang w:val="it"/>
              </w:rPr>
              <w:t xml:space="preserve"> </w:t>
            </w:r>
            <w:r>
              <w:rPr>
                <w:i/>
                <w:iCs/>
                <w:color w:val="000000"/>
                <w:sz w:val="18"/>
                <w:szCs w:val="18"/>
                <w:lang w:val="it"/>
              </w:rPr>
              <w:t>I 39 000 dipendenti che lavorano nelle aziende iscritte all’UPSA (tra cui circa 8500 persone in formazione e formazione continua) si occupano della vendita, della manutenzione e della riparazione della maggior parte del parco circolante svizzero, che conta circa 5,7 milioni di veicoli.</w:t>
            </w:r>
          </w:p>
          <w:bookmarkEnd w:id="3"/>
          <w:bookmarkEnd w:id="4"/>
          <w:p w:rsidR="00597097" w:rsidRPr="00B17E19" w:rsidRDefault="00597097" w:rsidP="007C2CBD">
            <w:pPr>
              <w:pStyle w:val="fuerFragenkursiv"/>
              <w:spacing w:line="240" w:lineRule="auto"/>
              <w:rPr>
                <w:iCs w:val="0"/>
                <w:color w:val="000000"/>
                <w:sz w:val="18"/>
                <w:szCs w:val="18"/>
                <w:lang w:val="en-US"/>
              </w:rPr>
            </w:pPr>
          </w:p>
          <w:p w:rsidR="00597097" w:rsidRPr="00B17E19" w:rsidRDefault="00597097" w:rsidP="007C2CBD">
            <w:pPr>
              <w:pStyle w:val="fuerFragenkursiv"/>
              <w:spacing w:line="240" w:lineRule="auto"/>
              <w:rPr>
                <w:b/>
                <w:sz w:val="18"/>
                <w:lang w:val="en-US"/>
              </w:rPr>
            </w:pPr>
            <w:r>
              <w:rPr>
                <w:b/>
                <w:bCs/>
                <w:sz w:val="18"/>
                <w:szCs w:val="22"/>
                <w:lang w:val="it"/>
              </w:rPr>
              <w:t xml:space="preserve">Testo e immagini possono essere scaricati all’indirizzo </w:t>
            </w:r>
            <w:hyperlink r:id="rId7" w:history="1">
              <w:r>
                <w:rPr>
                  <w:rStyle w:val="Hyperlink"/>
                  <w:b/>
                  <w:bCs/>
                  <w:color w:val="auto"/>
                  <w:sz w:val="18"/>
                  <w:szCs w:val="22"/>
                  <w:u w:val="none"/>
                  <w:lang w:val="it"/>
                </w:rPr>
                <w:t>www.agvs-upsa.ch</w:t>
              </w:r>
            </w:hyperlink>
            <w:r>
              <w:rPr>
                <w:b/>
                <w:bCs/>
                <w:sz w:val="18"/>
                <w:szCs w:val="22"/>
                <w:lang w:val="it"/>
              </w:rPr>
              <w:t xml:space="preserve"> nella rubrica «Comunicati stampa» (in basso)</w:t>
            </w:r>
          </w:p>
        </w:tc>
      </w:tr>
    </w:tbl>
    <w:p w:rsidR="00597097" w:rsidRPr="00B17E19" w:rsidRDefault="00597097" w:rsidP="00597097">
      <w:pPr>
        <w:spacing w:line="300" w:lineRule="auto"/>
        <w:rPr>
          <w:lang w:val="en-US"/>
        </w:rPr>
      </w:pPr>
    </w:p>
    <w:p w:rsidR="00173033" w:rsidRPr="00B17E19" w:rsidRDefault="00173033">
      <w:pPr>
        <w:rPr>
          <w:lang w:val="en-US"/>
        </w:rPr>
      </w:pPr>
    </w:p>
    <w:sectPr w:rsidR="00173033" w:rsidRPr="00B17E19" w:rsidSect="00D66841">
      <w:footerReference w:type="default" r:id="rId8"/>
      <w:footerReference w:type="first" r:id="rId9"/>
      <w:pgSz w:w="11907" w:h="16840" w:code="150"/>
      <w:pgMar w:top="2892" w:right="1418" w:bottom="1418" w:left="1418" w:header="0" w:footer="272" w:gutter="0"/>
      <w:paperSrc w:first="7" w:other="7"/>
      <w:cols w:space="708"/>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44EE" w:rsidRDefault="006044EE">
      <w:r>
        <w:separator/>
      </w:r>
    </w:p>
  </w:endnote>
  <w:endnote w:type="continuationSeparator" w:id="0">
    <w:p w:rsidR="006044EE" w:rsidRDefault="00604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0" w:type="dxa"/>
        <w:right w:w="0" w:type="dxa"/>
      </w:tblCellMar>
      <w:tblLook w:val="0000" w:firstRow="0" w:lastRow="0" w:firstColumn="0" w:lastColumn="0" w:noHBand="0" w:noVBand="0"/>
    </w:tblPr>
    <w:tblGrid>
      <w:gridCol w:w="5498"/>
      <w:gridCol w:w="3573"/>
    </w:tblGrid>
    <w:tr w:rsidR="00FE69E4">
      <w:trPr>
        <w:trHeight w:val="160"/>
      </w:trPr>
      <w:tc>
        <w:tcPr>
          <w:tcW w:w="6067" w:type="dxa"/>
          <w:vAlign w:val="bottom"/>
        </w:tcPr>
        <w:p w:rsidR="00FE69E4" w:rsidRDefault="00FE69E4">
          <w:pPr>
            <w:pStyle w:val="Speicherpfad6pt"/>
          </w:pPr>
          <w:r>
            <w:rPr>
              <w:lang w:val="it"/>
            </w:rPr>
            <w:t xml:space="preserve">Pagina </w:t>
          </w:r>
          <w:r>
            <w:rPr>
              <w:rStyle w:val="Seitenzahl"/>
              <w:lang w:val="it"/>
            </w:rPr>
            <w:fldChar w:fldCharType="begin"/>
          </w:r>
          <w:r>
            <w:rPr>
              <w:rStyle w:val="Seitenzahl"/>
              <w:lang w:val="it"/>
            </w:rPr>
            <w:instrText xml:space="preserve"> PAGE </w:instrText>
          </w:r>
          <w:r>
            <w:rPr>
              <w:rStyle w:val="Seitenzahl"/>
              <w:lang w:val="it"/>
            </w:rPr>
            <w:fldChar w:fldCharType="separate"/>
          </w:r>
          <w:r w:rsidR="00B17E19">
            <w:rPr>
              <w:rStyle w:val="Seitenzahl"/>
              <w:noProof/>
              <w:lang w:val="it"/>
            </w:rPr>
            <w:t>2</w:t>
          </w:r>
          <w:r>
            <w:rPr>
              <w:rStyle w:val="Seitenzahl"/>
              <w:lang w:val="it"/>
            </w:rPr>
            <w:fldChar w:fldCharType="end"/>
          </w:r>
          <w:r>
            <w:rPr>
              <w:rStyle w:val="Seitenzahl"/>
              <w:lang w:val="it"/>
            </w:rPr>
            <w:t xml:space="preserve"> di </w:t>
          </w:r>
          <w:r>
            <w:rPr>
              <w:rStyle w:val="Seitenzahl"/>
              <w:lang w:val="it"/>
            </w:rPr>
            <w:fldChar w:fldCharType="begin"/>
          </w:r>
          <w:r>
            <w:rPr>
              <w:rStyle w:val="Seitenzahl"/>
              <w:lang w:val="it"/>
            </w:rPr>
            <w:instrText xml:space="preserve"> NUMPAGES </w:instrText>
          </w:r>
          <w:r>
            <w:rPr>
              <w:rStyle w:val="Seitenzahl"/>
              <w:lang w:val="it"/>
            </w:rPr>
            <w:fldChar w:fldCharType="separate"/>
          </w:r>
          <w:r w:rsidR="00B17E19">
            <w:rPr>
              <w:rStyle w:val="Seitenzahl"/>
              <w:noProof/>
              <w:lang w:val="it"/>
            </w:rPr>
            <w:t>2</w:t>
          </w:r>
          <w:r>
            <w:rPr>
              <w:rStyle w:val="Seitenzahl"/>
              <w:lang w:val="it"/>
            </w:rPr>
            <w:fldChar w:fldCharType="end"/>
          </w:r>
        </w:p>
      </w:tc>
      <w:tc>
        <w:tcPr>
          <w:tcW w:w="3969" w:type="dxa"/>
        </w:tcPr>
        <w:p w:rsidR="00FE69E4" w:rsidRDefault="00FE69E4">
          <w:pPr>
            <w:pStyle w:val="Speicherpfad6pt"/>
          </w:pPr>
        </w:p>
      </w:tc>
    </w:tr>
  </w:tbl>
  <w:p w:rsidR="00FE69E4" w:rsidRDefault="00FE69E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6A7" w:rsidRDefault="007C2CBD" w:rsidP="000635E0">
    <w:pPr>
      <w:pStyle w:val="Logo"/>
    </w:pPr>
    <w:r>
      <w:rPr>
        <w:noProof/>
        <w:vanish w:val="0"/>
      </w:rPr>
      <w:drawing>
        <wp:anchor distT="0" distB="0" distL="114300" distR="114300" simplePos="0" relativeHeight="251659776" behindDoc="0" locked="0" layoutInCell="1" allowOverlap="1">
          <wp:simplePos x="0" y="0"/>
          <wp:positionH relativeFrom="column">
            <wp:posOffset>4208875</wp:posOffset>
          </wp:positionH>
          <wp:positionV relativeFrom="paragraph">
            <wp:posOffset>-89535</wp:posOffset>
          </wp:positionV>
          <wp:extent cx="1806575" cy="416560"/>
          <wp:effectExtent l="0" t="0" r="3175" b="254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1219_AGVS_Adressblock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6575" cy="416560"/>
                  </a:xfrm>
                  <a:prstGeom prst="rect">
                    <a:avLst/>
                  </a:prstGeom>
                </pic:spPr>
              </pic:pic>
            </a:graphicData>
          </a:graphic>
        </wp:anchor>
      </w:drawing>
    </w:r>
    <w:r>
      <w:rPr>
        <w:noProof/>
        <w:vanish w:val="0"/>
      </w:rPr>
      <w:drawing>
        <wp:anchor distT="0" distB="0" distL="114300" distR="114300" simplePos="0" relativeHeight="251657728" behindDoc="1" locked="0" layoutInCell="1" allowOverlap="1">
          <wp:simplePos x="0" y="0"/>
          <wp:positionH relativeFrom="column">
            <wp:posOffset>-133350</wp:posOffset>
          </wp:positionH>
          <wp:positionV relativeFrom="paragraph">
            <wp:posOffset>-41275</wp:posOffset>
          </wp:positionV>
          <wp:extent cx="1894840" cy="401955"/>
          <wp:effectExtent l="0" t="0" r="0" b="0"/>
          <wp:wrapTight wrapText="bothSides">
            <wp:wrapPolygon edited="0">
              <wp:start x="0" y="0"/>
              <wp:lineTo x="0" y="20474"/>
              <wp:lineTo x="21282" y="20474"/>
              <wp:lineTo x="21282" y="0"/>
              <wp:lineTo x="0" y="0"/>
            </wp:wrapPolygon>
          </wp:wrapTight>
          <wp:docPr id="2"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94840" cy="401955"/>
                  </a:xfrm>
                  <a:prstGeom prst="rect">
                    <a:avLst/>
                  </a:prstGeom>
                  <a:noFill/>
                  <a:ln>
                    <a:noFill/>
                  </a:ln>
                </pic:spPr>
              </pic:pic>
            </a:graphicData>
          </a:graphic>
        </wp:anchor>
      </w:drawing>
    </w:r>
  </w:p>
  <w:p w:rsidR="00D55DE8" w:rsidRDefault="00076A86" w:rsidP="000635E0">
    <w:pPr>
      <w:pStyle w:val="Logo"/>
    </w:pPr>
    <w:r>
      <w:rPr>
        <w:noProof/>
        <w:vanish w:val="0"/>
      </w:rPr>
      <w:drawing>
        <wp:anchor distT="0" distB="0" distL="114300" distR="114300" simplePos="0" relativeHeight="251656704" behindDoc="0" locked="1" layoutInCell="1" allowOverlap="1">
          <wp:simplePos x="0" y="0"/>
          <wp:positionH relativeFrom="character">
            <wp:posOffset>3809365</wp:posOffset>
          </wp:positionH>
          <wp:positionV relativeFrom="page">
            <wp:posOffset>201295</wp:posOffset>
          </wp:positionV>
          <wp:extent cx="2415540" cy="701675"/>
          <wp:effectExtent l="0" t="0" r="3810" b="3175"/>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3">
                    <a:extLst>
                      <a:ext uri="{28A0092B-C50C-407E-A947-70E740481C1C}">
                        <a14:useLocalDpi xmlns:a14="http://schemas.microsoft.com/office/drawing/2010/main" val="0"/>
                      </a:ext>
                    </a:extLst>
                  </a:blip>
                  <a:srcRect b="4440"/>
                  <a:stretch>
                    <a:fillRect/>
                  </a:stretch>
                </pic:blipFill>
                <pic:spPr bwMode="auto">
                  <a:xfrm>
                    <a:off x="0" y="0"/>
                    <a:ext cx="2415540" cy="701675"/>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44EE" w:rsidRDefault="006044EE">
      <w:r>
        <w:separator/>
      </w:r>
    </w:p>
  </w:footnote>
  <w:footnote w:type="continuationSeparator" w:id="0">
    <w:p w:rsidR="006044EE" w:rsidRDefault="006044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4EE"/>
    <w:rsid w:val="000007C8"/>
    <w:rsid w:val="00002A9F"/>
    <w:rsid w:val="00010E0F"/>
    <w:rsid w:val="00015560"/>
    <w:rsid w:val="00022816"/>
    <w:rsid w:val="000355F0"/>
    <w:rsid w:val="00046A02"/>
    <w:rsid w:val="00055CA5"/>
    <w:rsid w:val="000635E0"/>
    <w:rsid w:val="000755AB"/>
    <w:rsid w:val="00076A86"/>
    <w:rsid w:val="000831F2"/>
    <w:rsid w:val="00093CF1"/>
    <w:rsid w:val="00096AB7"/>
    <w:rsid w:val="000B4AD6"/>
    <w:rsid w:val="000C1713"/>
    <w:rsid w:val="000D63D8"/>
    <w:rsid w:val="000E039C"/>
    <w:rsid w:val="001048A0"/>
    <w:rsid w:val="001274AF"/>
    <w:rsid w:val="00132911"/>
    <w:rsid w:val="00133231"/>
    <w:rsid w:val="00135851"/>
    <w:rsid w:val="001452BE"/>
    <w:rsid w:val="00173033"/>
    <w:rsid w:val="00175BE4"/>
    <w:rsid w:val="00183330"/>
    <w:rsid w:val="00183B09"/>
    <w:rsid w:val="00184B28"/>
    <w:rsid w:val="00197938"/>
    <w:rsid w:val="001C43B6"/>
    <w:rsid w:val="001E3CEC"/>
    <w:rsid w:val="00202BA3"/>
    <w:rsid w:val="0021648A"/>
    <w:rsid w:val="00220F5E"/>
    <w:rsid w:val="0024787A"/>
    <w:rsid w:val="00264661"/>
    <w:rsid w:val="00281D4C"/>
    <w:rsid w:val="00293836"/>
    <w:rsid w:val="00295062"/>
    <w:rsid w:val="002A3E50"/>
    <w:rsid w:val="002B45D4"/>
    <w:rsid w:val="002C7FA2"/>
    <w:rsid w:val="002F101B"/>
    <w:rsid w:val="00304696"/>
    <w:rsid w:val="00306831"/>
    <w:rsid w:val="003246D7"/>
    <w:rsid w:val="0032736E"/>
    <w:rsid w:val="00327656"/>
    <w:rsid w:val="003372B8"/>
    <w:rsid w:val="003502C9"/>
    <w:rsid w:val="003515E9"/>
    <w:rsid w:val="00361B26"/>
    <w:rsid w:val="00367C41"/>
    <w:rsid w:val="00383EAF"/>
    <w:rsid w:val="00391446"/>
    <w:rsid w:val="003A582F"/>
    <w:rsid w:val="003A5F7A"/>
    <w:rsid w:val="003B5174"/>
    <w:rsid w:val="003D1167"/>
    <w:rsid w:val="003E4152"/>
    <w:rsid w:val="003F5246"/>
    <w:rsid w:val="0041337B"/>
    <w:rsid w:val="00422E1F"/>
    <w:rsid w:val="00425F5E"/>
    <w:rsid w:val="004326B2"/>
    <w:rsid w:val="00436A6F"/>
    <w:rsid w:val="00441E37"/>
    <w:rsid w:val="00453C25"/>
    <w:rsid w:val="00462D74"/>
    <w:rsid w:val="00483C1E"/>
    <w:rsid w:val="00494451"/>
    <w:rsid w:val="004A5F9F"/>
    <w:rsid w:val="004B456D"/>
    <w:rsid w:val="004B5C49"/>
    <w:rsid w:val="004D20A3"/>
    <w:rsid w:val="004E02F8"/>
    <w:rsid w:val="00504EBA"/>
    <w:rsid w:val="00511F28"/>
    <w:rsid w:val="00520041"/>
    <w:rsid w:val="00530031"/>
    <w:rsid w:val="00530B13"/>
    <w:rsid w:val="00552A13"/>
    <w:rsid w:val="005677AA"/>
    <w:rsid w:val="005702AC"/>
    <w:rsid w:val="00586622"/>
    <w:rsid w:val="00593B8E"/>
    <w:rsid w:val="00597097"/>
    <w:rsid w:val="005B01E8"/>
    <w:rsid w:val="005B22EC"/>
    <w:rsid w:val="005B41A3"/>
    <w:rsid w:val="005C286C"/>
    <w:rsid w:val="005D1D75"/>
    <w:rsid w:val="005D4450"/>
    <w:rsid w:val="005D57F6"/>
    <w:rsid w:val="005E5089"/>
    <w:rsid w:val="005E6924"/>
    <w:rsid w:val="006044EE"/>
    <w:rsid w:val="006046F2"/>
    <w:rsid w:val="00611403"/>
    <w:rsid w:val="00614D8F"/>
    <w:rsid w:val="0062686C"/>
    <w:rsid w:val="00633410"/>
    <w:rsid w:val="00651C20"/>
    <w:rsid w:val="006628EE"/>
    <w:rsid w:val="00664423"/>
    <w:rsid w:val="00685AB3"/>
    <w:rsid w:val="00695CF6"/>
    <w:rsid w:val="006B041E"/>
    <w:rsid w:val="006B71CB"/>
    <w:rsid w:val="006C4C0B"/>
    <w:rsid w:val="006D667C"/>
    <w:rsid w:val="00715265"/>
    <w:rsid w:val="00755BEF"/>
    <w:rsid w:val="007721A8"/>
    <w:rsid w:val="00774343"/>
    <w:rsid w:val="00774E01"/>
    <w:rsid w:val="007852CE"/>
    <w:rsid w:val="007871BA"/>
    <w:rsid w:val="00796544"/>
    <w:rsid w:val="007A5A29"/>
    <w:rsid w:val="007A79E8"/>
    <w:rsid w:val="007B743D"/>
    <w:rsid w:val="007C2CBD"/>
    <w:rsid w:val="007E1D2D"/>
    <w:rsid w:val="007F243D"/>
    <w:rsid w:val="007F3F9B"/>
    <w:rsid w:val="008004DF"/>
    <w:rsid w:val="00802E54"/>
    <w:rsid w:val="00816C5E"/>
    <w:rsid w:val="00825653"/>
    <w:rsid w:val="00831D68"/>
    <w:rsid w:val="0083447A"/>
    <w:rsid w:val="0084659E"/>
    <w:rsid w:val="00850CD5"/>
    <w:rsid w:val="0086117D"/>
    <w:rsid w:val="00863962"/>
    <w:rsid w:val="00881F0F"/>
    <w:rsid w:val="008846A5"/>
    <w:rsid w:val="00887C3E"/>
    <w:rsid w:val="00892B5E"/>
    <w:rsid w:val="008B62E3"/>
    <w:rsid w:val="008C28EB"/>
    <w:rsid w:val="008C7650"/>
    <w:rsid w:val="008D57B1"/>
    <w:rsid w:val="008E5403"/>
    <w:rsid w:val="008F25F8"/>
    <w:rsid w:val="008F73DB"/>
    <w:rsid w:val="00901780"/>
    <w:rsid w:val="009047D8"/>
    <w:rsid w:val="00904C8B"/>
    <w:rsid w:val="00907E09"/>
    <w:rsid w:val="00913519"/>
    <w:rsid w:val="00932B80"/>
    <w:rsid w:val="009372BA"/>
    <w:rsid w:val="00940716"/>
    <w:rsid w:val="00950636"/>
    <w:rsid w:val="0096703A"/>
    <w:rsid w:val="00970B6F"/>
    <w:rsid w:val="009802AA"/>
    <w:rsid w:val="0099150C"/>
    <w:rsid w:val="00997F0F"/>
    <w:rsid w:val="009F6DC7"/>
    <w:rsid w:val="00A17AFC"/>
    <w:rsid w:val="00A20F4A"/>
    <w:rsid w:val="00A31F7C"/>
    <w:rsid w:val="00A53F21"/>
    <w:rsid w:val="00A75BF3"/>
    <w:rsid w:val="00AA72D3"/>
    <w:rsid w:val="00AD0DA0"/>
    <w:rsid w:val="00AD5C43"/>
    <w:rsid w:val="00AF0F31"/>
    <w:rsid w:val="00B0626A"/>
    <w:rsid w:val="00B13050"/>
    <w:rsid w:val="00B14E9A"/>
    <w:rsid w:val="00B17E19"/>
    <w:rsid w:val="00B377A5"/>
    <w:rsid w:val="00B44CA8"/>
    <w:rsid w:val="00B507E6"/>
    <w:rsid w:val="00B573A4"/>
    <w:rsid w:val="00B9068C"/>
    <w:rsid w:val="00B92895"/>
    <w:rsid w:val="00BB4156"/>
    <w:rsid w:val="00BC62CD"/>
    <w:rsid w:val="00BE4745"/>
    <w:rsid w:val="00BF1544"/>
    <w:rsid w:val="00BF269D"/>
    <w:rsid w:val="00BF29FE"/>
    <w:rsid w:val="00C1547D"/>
    <w:rsid w:val="00C21DCD"/>
    <w:rsid w:val="00C3222B"/>
    <w:rsid w:val="00C37319"/>
    <w:rsid w:val="00C446AD"/>
    <w:rsid w:val="00C473AA"/>
    <w:rsid w:val="00C530C0"/>
    <w:rsid w:val="00C563E3"/>
    <w:rsid w:val="00C607B3"/>
    <w:rsid w:val="00C62171"/>
    <w:rsid w:val="00CA5766"/>
    <w:rsid w:val="00CB314A"/>
    <w:rsid w:val="00CC1073"/>
    <w:rsid w:val="00CC725D"/>
    <w:rsid w:val="00CD760F"/>
    <w:rsid w:val="00CE5E6C"/>
    <w:rsid w:val="00CF57E6"/>
    <w:rsid w:val="00D07297"/>
    <w:rsid w:val="00D07B0A"/>
    <w:rsid w:val="00D113F9"/>
    <w:rsid w:val="00D30181"/>
    <w:rsid w:val="00D34EE1"/>
    <w:rsid w:val="00D55DE8"/>
    <w:rsid w:val="00D66841"/>
    <w:rsid w:val="00D87D69"/>
    <w:rsid w:val="00D91D55"/>
    <w:rsid w:val="00D91E13"/>
    <w:rsid w:val="00D953B7"/>
    <w:rsid w:val="00D9566D"/>
    <w:rsid w:val="00DB0386"/>
    <w:rsid w:val="00DB083A"/>
    <w:rsid w:val="00DD0713"/>
    <w:rsid w:val="00DE0F1F"/>
    <w:rsid w:val="00DE3048"/>
    <w:rsid w:val="00DE4CE4"/>
    <w:rsid w:val="00DF64CC"/>
    <w:rsid w:val="00E02830"/>
    <w:rsid w:val="00E0347E"/>
    <w:rsid w:val="00E20513"/>
    <w:rsid w:val="00E56E47"/>
    <w:rsid w:val="00E745B5"/>
    <w:rsid w:val="00EA2C4C"/>
    <w:rsid w:val="00EB5ED7"/>
    <w:rsid w:val="00EB6EAE"/>
    <w:rsid w:val="00EC0FA0"/>
    <w:rsid w:val="00EC47D3"/>
    <w:rsid w:val="00EC6313"/>
    <w:rsid w:val="00ED138B"/>
    <w:rsid w:val="00EE11B2"/>
    <w:rsid w:val="00EF11B1"/>
    <w:rsid w:val="00EF247A"/>
    <w:rsid w:val="00F05454"/>
    <w:rsid w:val="00F2607D"/>
    <w:rsid w:val="00F26D7B"/>
    <w:rsid w:val="00F54168"/>
    <w:rsid w:val="00F56D71"/>
    <w:rsid w:val="00F67E70"/>
    <w:rsid w:val="00F9099A"/>
    <w:rsid w:val="00FA06A7"/>
    <w:rsid w:val="00FA23B8"/>
    <w:rsid w:val="00FA59C4"/>
    <w:rsid w:val="00FA6559"/>
    <w:rsid w:val="00FC23CA"/>
    <w:rsid w:val="00FE63C7"/>
    <w:rsid w:val="00FE69E4"/>
    <w:rsid w:val="00FF11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2E3464F4-C7DF-43B3-946F-1235E4D47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97097"/>
    <w:pPr>
      <w:spacing w:line="340" w:lineRule="exact"/>
      <w:jc w:val="both"/>
    </w:pPr>
    <w:rPr>
      <w:rFonts w:ascii="Arial" w:hAnsi="Arial"/>
      <w:sz w:val="22"/>
      <w:szCs w:val="24"/>
    </w:rPr>
  </w:style>
  <w:style w:type="paragraph" w:styleId="berschrift2">
    <w:name w:val="heading 2"/>
    <w:basedOn w:val="Standard"/>
    <w:next w:val="Standard"/>
    <w:link w:val="berschrift2Zchn"/>
    <w:uiPriority w:val="9"/>
    <w:semiHidden/>
    <w:unhideWhenUsed/>
    <w:qFormat/>
    <w:rsid w:val="006044EE"/>
    <w:pPr>
      <w:keepNext/>
      <w:keepLines/>
      <w:spacing w:before="40" w:line="259" w:lineRule="auto"/>
      <w:jc w:val="left"/>
      <w:outlineLvl w:val="1"/>
    </w:pPr>
    <w:rPr>
      <w:rFonts w:asciiTheme="majorHAnsi" w:eastAsiaTheme="majorEastAsia" w:hAnsiTheme="majorHAnsi" w:cstheme="majorBidi"/>
      <w:color w:val="365F91" w:themeColor="accent1" w:themeShade="BF"/>
      <w:sz w:val="26"/>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peicherpfad6pt">
    <w:name w:val="Speicherpfad 6 pt"/>
    <w:basedOn w:val="Standard"/>
    <w:pPr>
      <w:spacing w:line="160" w:lineRule="exact"/>
    </w:pPr>
    <w:rPr>
      <w:sz w:val="12"/>
    </w:rPr>
  </w:style>
  <w:style w:type="paragraph" w:customStyle="1" w:styleId="Betreff">
    <w:name w:val="Betreff"/>
    <w:basedOn w:val="Standard"/>
    <w:rPr>
      <w:b/>
      <w:bCs/>
      <w:sz w:val="26"/>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Gruss">
    <w:name w:val="Gruss"/>
    <w:basedOn w:val="Standard"/>
    <w:pPr>
      <w:keepNext/>
      <w:keepLines/>
    </w:pPr>
  </w:style>
  <w:style w:type="paragraph" w:styleId="Sprechblasentext">
    <w:name w:val="Balloon Text"/>
    <w:basedOn w:val="Standard"/>
    <w:link w:val="SprechblasentextZchn"/>
    <w:rsid w:val="00183B09"/>
    <w:pPr>
      <w:spacing w:line="240" w:lineRule="auto"/>
    </w:pPr>
    <w:rPr>
      <w:rFonts w:ascii="Tahoma" w:hAnsi="Tahoma" w:cs="Tahoma"/>
      <w:sz w:val="16"/>
      <w:szCs w:val="16"/>
    </w:rPr>
  </w:style>
  <w:style w:type="paragraph" w:customStyle="1" w:styleId="Logo">
    <w:name w:val="Logo"/>
    <w:basedOn w:val="Standard"/>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fuerFragenkursiv">
    <w:name w:val="fuer Fragen kursiv"/>
    <w:basedOn w:val="Standard"/>
    <w:rsid w:val="00597097"/>
    <w:pPr>
      <w:jc w:val="left"/>
    </w:pPr>
    <w:rPr>
      <w:i/>
      <w:iCs/>
      <w:sz w:val="20"/>
    </w:rPr>
  </w:style>
  <w:style w:type="paragraph" w:customStyle="1" w:styleId="11ptbold">
    <w:name w:val="11 pt bold"/>
    <w:basedOn w:val="Standard"/>
    <w:rsid w:val="00597097"/>
    <w:rPr>
      <w:b/>
      <w:caps/>
      <w:spacing w:val="12"/>
    </w:rPr>
  </w:style>
  <w:style w:type="paragraph" w:customStyle="1" w:styleId="Thema">
    <w:name w:val="Thema"/>
    <w:basedOn w:val="11ptbold"/>
    <w:rsid w:val="00597097"/>
    <w:pPr>
      <w:spacing w:line="320" w:lineRule="exact"/>
    </w:pPr>
    <w:rPr>
      <w:caps w:val="0"/>
      <w:spacing w:val="0"/>
      <w:sz w:val="32"/>
    </w:rPr>
  </w:style>
  <w:style w:type="character" w:styleId="Hyperlink">
    <w:name w:val="Hyperlink"/>
    <w:basedOn w:val="Absatz-Standardschriftart"/>
    <w:rsid w:val="005B41A3"/>
    <w:rPr>
      <w:color w:val="0000FF" w:themeColor="hyperlink"/>
      <w:u w:val="single"/>
    </w:rPr>
  </w:style>
  <w:style w:type="character" w:customStyle="1" w:styleId="berschrift2Zchn">
    <w:name w:val="Überschrift 2 Zchn"/>
    <w:basedOn w:val="Absatz-Standardschriftart"/>
    <w:link w:val="berschrift2"/>
    <w:uiPriority w:val="9"/>
    <w:semiHidden/>
    <w:rsid w:val="006044EE"/>
    <w:rPr>
      <w:rFonts w:asciiTheme="majorHAnsi" w:eastAsiaTheme="majorEastAsia" w:hAnsiTheme="majorHAnsi" w:cstheme="majorBidi"/>
      <w:color w:val="365F91" w:themeColor="accent1" w:themeShade="BF"/>
      <w:sz w:val="26"/>
      <w:szCs w:val="26"/>
      <w:lang w:eastAsia="en-US"/>
    </w:rPr>
  </w:style>
  <w:style w:type="paragraph" w:styleId="StandardWeb">
    <w:name w:val="Normal (Web)"/>
    <w:basedOn w:val="Standard"/>
    <w:uiPriority w:val="99"/>
    <w:unhideWhenUsed/>
    <w:rsid w:val="006044EE"/>
    <w:pPr>
      <w:spacing w:before="100" w:beforeAutospacing="1" w:after="100" w:afterAutospacing="1" w:line="240" w:lineRule="auto"/>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86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agvs-upsa.c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uto-service.de/themen/28386-winter.htm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EC1C204A</Template>
  <TotalTime>0</TotalTime>
  <Pages>2</Pages>
  <Words>600</Words>
  <Characters>3780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Adresse</vt:lpstr>
    </vt:vector>
  </TitlesOfParts>
  <Company>Victor Hotz AG</Company>
  <LinksUpToDate>false</LinksUpToDate>
  <CharactersWithSpaces>4372</CharactersWithSpaces>
  <SharedDoc>false</SharedDoc>
  <HLinks>
    <vt:vector size="6" baseType="variant">
      <vt:variant>
        <vt:i4>7995431</vt:i4>
      </vt:variant>
      <vt:variant>
        <vt:i4>0</vt:i4>
      </vt:variant>
      <vt:variant>
        <vt:i4>0</vt:i4>
      </vt:variant>
      <vt:variant>
        <vt:i4>5</vt:i4>
      </vt:variant>
      <vt:variant>
        <vt:lpwstr>http://www.agvs.ch/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creator>Mario Borri</dc:creator>
  <cp:lastModifiedBy>Jennifer Isenschmid</cp:lastModifiedBy>
  <cp:revision>7</cp:revision>
  <cp:lastPrinted>2014-12-20T08:14:00Z</cp:lastPrinted>
  <dcterms:created xsi:type="dcterms:W3CDTF">2015-11-20T13:28:00Z</dcterms:created>
  <dcterms:modified xsi:type="dcterms:W3CDTF">2015-12-09T07:33:00Z</dcterms:modified>
</cp:coreProperties>
</file>